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FC" w:rsidRPr="00E664FC" w:rsidRDefault="00A317CE" w:rsidP="00E664FC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0" w:name="bookmark1"/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FC" w:rsidRPr="00E664FC" w:rsidRDefault="00E664FC" w:rsidP="00E664FC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E664FC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E664FC">
        <w:rPr>
          <w:bCs/>
          <w:smallCaps/>
          <w:color w:val="000000"/>
          <w:sz w:val="28"/>
          <w:szCs w:val="28"/>
          <w:lang w:val="uk-UA"/>
        </w:rPr>
        <w:br/>
      </w:r>
      <w:r w:rsidRPr="00E664FC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E664FC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E664FC" w:rsidRPr="00E664FC" w:rsidRDefault="00E664FC" w:rsidP="00E664FC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E664FC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E664FC" w:rsidRPr="00E664FC" w:rsidRDefault="00A317CE" w:rsidP="00E664FC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E664FC" w:rsidRPr="00E664FC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E664FC" w:rsidRPr="00E664FC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F52B5A">
        <w:rPr>
          <w:b/>
          <w:bCs/>
          <w:color w:val="000000"/>
          <w:spacing w:val="80"/>
          <w:sz w:val="32"/>
          <w:szCs w:val="32"/>
          <w:lang w:val="uk-UA"/>
        </w:rPr>
        <w:t>457</w:t>
      </w:r>
    </w:p>
    <w:p w:rsidR="00E664FC" w:rsidRDefault="00E664FC" w:rsidP="008A4E0D">
      <w:pPr>
        <w:jc w:val="center"/>
        <w:rPr>
          <w:bCs/>
          <w:color w:val="000000"/>
          <w:sz w:val="28"/>
          <w:szCs w:val="28"/>
          <w:lang w:val="uk-UA"/>
        </w:rPr>
      </w:pPr>
      <w:r w:rsidRPr="00E664FC">
        <w:rPr>
          <w:bCs/>
          <w:color w:val="000000"/>
          <w:sz w:val="28"/>
          <w:szCs w:val="28"/>
          <w:lang w:val="uk-UA"/>
        </w:rPr>
        <w:t>Від 2</w:t>
      </w:r>
      <w:r w:rsidR="004772C1">
        <w:rPr>
          <w:bCs/>
          <w:color w:val="000000"/>
          <w:sz w:val="28"/>
          <w:szCs w:val="28"/>
          <w:lang w:val="uk-UA"/>
        </w:rPr>
        <w:t>9.12</w:t>
      </w:r>
      <w:r w:rsidRPr="00E664FC">
        <w:rPr>
          <w:bCs/>
          <w:color w:val="000000"/>
          <w:sz w:val="28"/>
          <w:szCs w:val="28"/>
          <w:lang w:val="uk-UA"/>
        </w:rPr>
        <w:t>.2022р.                                              м. Могилів-Подільський</w:t>
      </w:r>
    </w:p>
    <w:p w:rsidR="008A4E0D" w:rsidRDefault="008A4E0D" w:rsidP="008A4E0D">
      <w:pPr>
        <w:rPr>
          <w:lang w:val="uk-UA"/>
        </w:rPr>
      </w:pPr>
    </w:p>
    <w:p w:rsidR="008A4E0D" w:rsidRPr="008A4E0D" w:rsidRDefault="008A4E0D" w:rsidP="008A4E0D">
      <w:pPr>
        <w:rPr>
          <w:lang w:val="uk-UA"/>
        </w:rPr>
      </w:pPr>
    </w:p>
    <w:p w:rsidR="003D4409" w:rsidRPr="00DE2DF4" w:rsidRDefault="00D722E4" w:rsidP="008A4E0D">
      <w:pPr>
        <w:pStyle w:val="2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  <w:lang w:val="uk-UA"/>
        </w:rPr>
      </w:pPr>
      <w:r w:rsidRPr="00DE2DF4">
        <w:rPr>
          <w:sz w:val="28"/>
          <w:szCs w:val="28"/>
          <w:lang w:val="uk-UA"/>
        </w:rPr>
        <w:t>Пр</w:t>
      </w:r>
      <w:bookmarkEnd w:id="0"/>
      <w:r w:rsidR="003D4409" w:rsidRPr="00DE2DF4">
        <w:rPr>
          <w:sz w:val="28"/>
          <w:szCs w:val="28"/>
          <w:lang w:val="uk-UA"/>
        </w:rPr>
        <w:t>о погодження надання безоплатних соціальних послуг</w:t>
      </w:r>
    </w:p>
    <w:p w:rsidR="005305B9" w:rsidRPr="00DE2DF4" w:rsidRDefault="003D4409" w:rsidP="008A4E0D">
      <w:pPr>
        <w:pStyle w:val="2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  <w:lang w:val="uk-UA"/>
        </w:rPr>
      </w:pPr>
      <w:r w:rsidRPr="00DE2DF4">
        <w:rPr>
          <w:sz w:val="28"/>
          <w:szCs w:val="28"/>
          <w:lang w:val="uk-UA"/>
        </w:rPr>
        <w:t>окремим категоріям осіб</w:t>
      </w:r>
    </w:p>
    <w:p w:rsidR="005305B9" w:rsidRPr="00DE2DF4" w:rsidRDefault="005305B9" w:rsidP="008A4E0D">
      <w:pPr>
        <w:pStyle w:val="22"/>
        <w:keepNext/>
        <w:keepLines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  <w:sz w:val="28"/>
          <w:szCs w:val="28"/>
          <w:lang w:val="uk-UA"/>
        </w:rPr>
      </w:pPr>
    </w:p>
    <w:p w:rsidR="00553544" w:rsidRDefault="003D4409" w:rsidP="008A4E0D">
      <w:pPr>
        <w:pStyle w:val="22"/>
        <w:keepNext/>
        <w:keepLines/>
        <w:shd w:val="clear" w:color="auto" w:fill="auto"/>
        <w:spacing w:before="0" w:after="0" w:line="240" w:lineRule="auto"/>
        <w:ind w:firstLine="0"/>
        <w:rPr>
          <w:b w:val="0"/>
          <w:bCs w:val="0"/>
          <w:sz w:val="28"/>
          <w:szCs w:val="28"/>
          <w:lang w:val="uk-UA"/>
        </w:rPr>
      </w:pPr>
      <w:r w:rsidRPr="00DE2DF4">
        <w:rPr>
          <w:sz w:val="28"/>
          <w:szCs w:val="28"/>
          <w:lang w:val="uk-UA"/>
        </w:rPr>
        <w:t xml:space="preserve">       </w:t>
      </w:r>
      <w:r w:rsidR="008A4E0D">
        <w:rPr>
          <w:sz w:val="28"/>
          <w:szCs w:val="28"/>
          <w:lang w:val="uk-UA"/>
        </w:rPr>
        <w:t xml:space="preserve">   </w:t>
      </w:r>
      <w:r w:rsidR="008A4E0D">
        <w:rPr>
          <w:b w:val="0"/>
          <w:bCs w:val="0"/>
          <w:sz w:val="28"/>
          <w:szCs w:val="28"/>
          <w:lang w:val="uk-UA"/>
        </w:rPr>
        <w:t xml:space="preserve">Керуючись статтями 25, </w:t>
      </w:r>
      <w:r w:rsidRPr="00DE2DF4">
        <w:rPr>
          <w:b w:val="0"/>
          <w:bCs w:val="0"/>
          <w:sz w:val="28"/>
          <w:szCs w:val="28"/>
          <w:lang w:val="uk-UA"/>
        </w:rPr>
        <w:t>34, частин</w:t>
      </w:r>
      <w:r w:rsidR="00FE0D32">
        <w:rPr>
          <w:b w:val="0"/>
          <w:bCs w:val="0"/>
          <w:sz w:val="28"/>
          <w:szCs w:val="28"/>
          <w:lang w:val="uk-UA"/>
        </w:rPr>
        <w:t>ою</w:t>
      </w:r>
      <w:r w:rsidRPr="00DE2DF4">
        <w:rPr>
          <w:b w:val="0"/>
          <w:bCs w:val="0"/>
          <w:sz w:val="28"/>
          <w:szCs w:val="28"/>
          <w:lang w:val="uk-UA"/>
        </w:rPr>
        <w:t xml:space="preserve"> 1-3 статті 59 Закону України </w:t>
      </w:r>
    </w:p>
    <w:p w:rsidR="00594128" w:rsidRDefault="00DE2DF4" w:rsidP="008A4E0D">
      <w:pPr>
        <w:pStyle w:val="22"/>
        <w:keepNext/>
        <w:keepLines/>
        <w:shd w:val="clear" w:color="auto" w:fill="auto"/>
        <w:spacing w:before="0" w:after="0" w:line="240" w:lineRule="auto"/>
        <w:ind w:firstLine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«</w:t>
      </w:r>
      <w:r w:rsidR="003D4409" w:rsidRPr="00DE2DF4">
        <w:rPr>
          <w:b w:val="0"/>
          <w:bCs w:val="0"/>
          <w:sz w:val="28"/>
          <w:szCs w:val="28"/>
          <w:lang w:val="uk-UA"/>
        </w:rPr>
        <w:t>Про місцеве самоврядування в Україні</w:t>
      </w:r>
      <w:r>
        <w:rPr>
          <w:b w:val="0"/>
          <w:bCs w:val="0"/>
          <w:sz w:val="28"/>
          <w:szCs w:val="28"/>
          <w:lang w:val="uk-UA"/>
        </w:rPr>
        <w:t>»</w:t>
      </w:r>
      <w:r w:rsidR="003D4409" w:rsidRPr="00DE2DF4">
        <w:rPr>
          <w:b w:val="0"/>
          <w:bCs w:val="0"/>
          <w:sz w:val="28"/>
          <w:szCs w:val="28"/>
          <w:lang w:val="uk-UA"/>
        </w:rPr>
        <w:t>,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="003D4409" w:rsidRPr="00DE2DF4">
        <w:rPr>
          <w:b w:val="0"/>
          <w:bCs w:val="0"/>
          <w:sz w:val="28"/>
          <w:szCs w:val="28"/>
          <w:lang w:val="uk-UA"/>
        </w:rPr>
        <w:t>ст.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="003D4409" w:rsidRPr="00DE2DF4">
        <w:rPr>
          <w:b w:val="0"/>
          <w:bCs w:val="0"/>
          <w:sz w:val="28"/>
          <w:szCs w:val="28"/>
          <w:lang w:val="uk-UA"/>
        </w:rPr>
        <w:t xml:space="preserve">28 Закону України </w:t>
      </w:r>
      <w:r>
        <w:rPr>
          <w:b w:val="0"/>
          <w:bCs w:val="0"/>
          <w:sz w:val="28"/>
          <w:szCs w:val="28"/>
          <w:lang w:val="uk-UA"/>
        </w:rPr>
        <w:t>«</w:t>
      </w:r>
      <w:r w:rsidR="003D4409" w:rsidRPr="00DE2DF4">
        <w:rPr>
          <w:b w:val="0"/>
          <w:bCs w:val="0"/>
          <w:sz w:val="28"/>
          <w:szCs w:val="28"/>
          <w:lang w:val="uk-UA"/>
        </w:rPr>
        <w:t>Про соціальні послуги</w:t>
      </w:r>
      <w:r>
        <w:rPr>
          <w:b w:val="0"/>
          <w:bCs w:val="0"/>
          <w:sz w:val="28"/>
          <w:szCs w:val="28"/>
          <w:lang w:val="uk-UA"/>
        </w:rPr>
        <w:t>»</w:t>
      </w:r>
      <w:r w:rsidR="003D4409" w:rsidRPr="00DE2DF4">
        <w:rPr>
          <w:b w:val="0"/>
          <w:bCs w:val="0"/>
          <w:sz w:val="28"/>
          <w:szCs w:val="28"/>
          <w:lang w:val="uk-UA"/>
        </w:rPr>
        <w:t>,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="003D4409" w:rsidRPr="00DE2DF4">
        <w:rPr>
          <w:b w:val="0"/>
          <w:bCs w:val="0"/>
          <w:sz w:val="28"/>
          <w:szCs w:val="28"/>
          <w:lang w:val="uk-UA"/>
        </w:rPr>
        <w:t>постанов</w:t>
      </w:r>
      <w:r w:rsidR="00FE0D32">
        <w:rPr>
          <w:b w:val="0"/>
          <w:bCs w:val="0"/>
          <w:sz w:val="28"/>
          <w:szCs w:val="28"/>
          <w:lang w:val="uk-UA"/>
        </w:rPr>
        <w:t>ами</w:t>
      </w:r>
      <w:r w:rsidR="003D4409" w:rsidRPr="00DE2DF4">
        <w:rPr>
          <w:b w:val="0"/>
          <w:bCs w:val="0"/>
          <w:sz w:val="28"/>
          <w:szCs w:val="28"/>
          <w:lang w:val="uk-UA"/>
        </w:rPr>
        <w:t xml:space="preserve"> Кабінету Міністрів України від 03.03.2020</w:t>
      </w:r>
      <w:r w:rsidR="00594128">
        <w:rPr>
          <w:b w:val="0"/>
          <w:bCs w:val="0"/>
          <w:sz w:val="28"/>
          <w:szCs w:val="28"/>
          <w:lang w:val="uk-UA"/>
        </w:rPr>
        <w:t xml:space="preserve"> </w:t>
      </w:r>
      <w:r w:rsidR="003D4409" w:rsidRPr="00DE2DF4">
        <w:rPr>
          <w:b w:val="0"/>
          <w:bCs w:val="0"/>
          <w:sz w:val="28"/>
          <w:szCs w:val="28"/>
          <w:lang w:val="uk-UA"/>
        </w:rPr>
        <w:t>р</w:t>
      </w:r>
      <w:r w:rsidR="00594128">
        <w:rPr>
          <w:b w:val="0"/>
          <w:bCs w:val="0"/>
          <w:sz w:val="28"/>
          <w:szCs w:val="28"/>
          <w:lang w:val="uk-UA"/>
        </w:rPr>
        <w:t>оку</w:t>
      </w:r>
      <w:r w:rsidR="003D4409" w:rsidRPr="00DE2DF4">
        <w:rPr>
          <w:b w:val="0"/>
          <w:bCs w:val="0"/>
          <w:sz w:val="28"/>
          <w:szCs w:val="28"/>
          <w:lang w:val="uk-UA"/>
        </w:rPr>
        <w:t xml:space="preserve"> №177 </w:t>
      </w:r>
      <w:r>
        <w:rPr>
          <w:b w:val="0"/>
          <w:bCs w:val="0"/>
          <w:sz w:val="28"/>
          <w:szCs w:val="28"/>
          <w:lang w:val="uk-UA"/>
        </w:rPr>
        <w:t>«</w:t>
      </w:r>
      <w:r w:rsidR="003D4409" w:rsidRPr="00DE2DF4">
        <w:rPr>
          <w:b w:val="0"/>
          <w:bCs w:val="0"/>
          <w:sz w:val="28"/>
          <w:szCs w:val="28"/>
          <w:lang w:val="uk-UA"/>
        </w:rPr>
        <w:t>Про деякі  питання діяльності центрів надання соціальних послуг</w:t>
      </w:r>
      <w:r>
        <w:rPr>
          <w:b w:val="0"/>
          <w:bCs w:val="0"/>
          <w:sz w:val="28"/>
          <w:szCs w:val="28"/>
          <w:lang w:val="uk-UA"/>
        </w:rPr>
        <w:t>»</w:t>
      </w:r>
      <w:r w:rsidR="003D4409" w:rsidRPr="00DE2DF4">
        <w:rPr>
          <w:b w:val="0"/>
          <w:bCs w:val="0"/>
          <w:sz w:val="28"/>
          <w:szCs w:val="28"/>
          <w:lang w:val="uk-UA"/>
        </w:rPr>
        <w:t>,</w:t>
      </w:r>
      <w:r>
        <w:rPr>
          <w:b w:val="0"/>
          <w:bCs w:val="0"/>
          <w:sz w:val="28"/>
          <w:szCs w:val="28"/>
          <w:lang w:val="uk-UA"/>
        </w:rPr>
        <w:t xml:space="preserve"> </w:t>
      </w:r>
      <w:bookmarkStart w:id="1" w:name="_GoBack"/>
      <w:bookmarkEnd w:id="1"/>
      <w:r w:rsidR="003D4409" w:rsidRPr="00DE2DF4">
        <w:rPr>
          <w:b w:val="0"/>
          <w:bCs w:val="0"/>
          <w:sz w:val="28"/>
          <w:szCs w:val="28"/>
          <w:lang w:val="uk-UA"/>
        </w:rPr>
        <w:t>від 01.06.2020</w:t>
      </w:r>
      <w:r w:rsidR="00594128">
        <w:rPr>
          <w:b w:val="0"/>
          <w:bCs w:val="0"/>
          <w:sz w:val="28"/>
          <w:szCs w:val="28"/>
          <w:lang w:val="uk-UA"/>
        </w:rPr>
        <w:t xml:space="preserve"> </w:t>
      </w:r>
      <w:r w:rsidR="003D4409" w:rsidRPr="00DE2DF4">
        <w:rPr>
          <w:b w:val="0"/>
          <w:bCs w:val="0"/>
          <w:sz w:val="28"/>
          <w:szCs w:val="28"/>
          <w:lang w:val="uk-UA"/>
        </w:rPr>
        <w:t>р</w:t>
      </w:r>
      <w:r w:rsidR="00594128">
        <w:rPr>
          <w:b w:val="0"/>
          <w:bCs w:val="0"/>
          <w:sz w:val="28"/>
          <w:szCs w:val="28"/>
          <w:lang w:val="uk-UA"/>
        </w:rPr>
        <w:t>оку</w:t>
      </w:r>
      <w:r w:rsidR="003D4409" w:rsidRPr="00DE2DF4">
        <w:rPr>
          <w:b w:val="0"/>
          <w:bCs w:val="0"/>
          <w:sz w:val="28"/>
          <w:szCs w:val="28"/>
          <w:lang w:val="uk-UA"/>
        </w:rPr>
        <w:t xml:space="preserve"> №429</w:t>
      </w:r>
      <w:r>
        <w:rPr>
          <w:b w:val="0"/>
          <w:bCs w:val="0"/>
          <w:sz w:val="28"/>
          <w:szCs w:val="28"/>
          <w:lang w:val="uk-UA"/>
        </w:rPr>
        <w:t xml:space="preserve"> «</w:t>
      </w:r>
      <w:r w:rsidR="003D4409" w:rsidRPr="00DE2DF4">
        <w:rPr>
          <w:b w:val="0"/>
          <w:bCs w:val="0"/>
          <w:sz w:val="28"/>
          <w:szCs w:val="28"/>
          <w:lang w:val="uk-UA"/>
        </w:rPr>
        <w:t>Про затвердження Порядку установлення диференційованої плати за надання соціальних послуг</w:t>
      </w:r>
      <w:r>
        <w:rPr>
          <w:b w:val="0"/>
          <w:bCs w:val="0"/>
          <w:sz w:val="28"/>
          <w:szCs w:val="28"/>
          <w:lang w:val="uk-UA"/>
        </w:rPr>
        <w:t>»</w:t>
      </w:r>
      <w:r w:rsidR="003D4409" w:rsidRPr="00DE2DF4">
        <w:rPr>
          <w:b w:val="0"/>
          <w:bCs w:val="0"/>
          <w:sz w:val="28"/>
          <w:szCs w:val="28"/>
          <w:lang w:val="uk-UA"/>
        </w:rPr>
        <w:t>, від 01.06.2020</w:t>
      </w:r>
      <w:r w:rsidR="00594128">
        <w:rPr>
          <w:b w:val="0"/>
          <w:bCs w:val="0"/>
          <w:sz w:val="28"/>
          <w:szCs w:val="28"/>
          <w:lang w:val="uk-UA"/>
        </w:rPr>
        <w:t xml:space="preserve"> </w:t>
      </w:r>
      <w:r w:rsidR="003D4409" w:rsidRPr="00DE2DF4">
        <w:rPr>
          <w:b w:val="0"/>
          <w:bCs w:val="0"/>
          <w:sz w:val="28"/>
          <w:szCs w:val="28"/>
          <w:lang w:val="uk-UA"/>
        </w:rPr>
        <w:t>р</w:t>
      </w:r>
      <w:r w:rsidR="00594128">
        <w:rPr>
          <w:b w:val="0"/>
          <w:bCs w:val="0"/>
          <w:sz w:val="28"/>
          <w:szCs w:val="28"/>
          <w:lang w:val="uk-UA"/>
        </w:rPr>
        <w:t>оку</w:t>
      </w:r>
      <w:r w:rsidR="003D4409" w:rsidRPr="00DE2DF4">
        <w:rPr>
          <w:b w:val="0"/>
          <w:bCs w:val="0"/>
          <w:sz w:val="28"/>
          <w:szCs w:val="28"/>
          <w:lang w:val="uk-UA"/>
        </w:rPr>
        <w:t xml:space="preserve"> №587</w:t>
      </w:r>
      <w:r>
        <w:rPr>
          <w:b w:val="0"/>
          <w:bCs w:val="0"/>
          <w:sz w:val="28"/>
          <w:szCs w:val="28"/>
          <w:lang w:val="uk-UA"/>
        </w:rPr>
        <w:t xml:space="preserve"> «</w:t>
      </w:r>
      <w:r w:rsidR="003D4409" w:rsidRPr="00DE2DF4">
        <w:rPr>
          <w:b w:val="0"/>
          <w:bCs w:val="0"/>
          <w:sz w:val="28"/>
          <w:szCs w:val="28"/>
          <w:lang w:val="uk-UA"/>
        </w:rPr>
        <w:t>Про організацію надання соціальних послуг</w:t>
      </w:r>
      <w:r>
        <w:rPr>
          <w:b w:val="0"/>
          <w:bCs w:val="0"/>
          <w:sz w:val="28"/>
          <w:szCs w:val="28"/>
          <w:lang w:val="uk-UA"/>
        </w:rPr>
        <w:t>»</w:t>
      </w:r>
      <w:r w:rsidR="003D4409" w:rsidRPr="00DE2DF4">
        <w:rPr>
          <w:b w:val="0"/>
          <w:bCs w:val="0"/>
          <w:sz w:val="28"/>
          <w:szCs w:val="28"/>
          <w:lang w:val="uk-UA"/>
        </w:rPr>
        <w:t xml:space="preserve">, </w:t>
      </w:r>
      <w:r>
        <w:rPr>
          <w:b w:val="0"/>
          <w:bCs w:val="0"/>
          <w:sz w:val="28"/>
          <w:szCs w:val="28"/>
          <w:lang w:val="uk-UA"/>
        </w:rPr>
        <w:t>н</w:t>
      </w:r>
      <w:r w:rsidR="003D4409" w:rsidRPr="00DE2DF4">
        <w:rPr>
          <w:b w:val="0"/>
          <w:bCs w:val="0"/>
          <w:sz w:val="28"/>
          <w:szCs w:val="28"/>
          <w:lang w:val="uk-UA"/>
        </w:rPr>
        <w:t>аказ</w:t>
      </w:r>
      <w:r w:rsidR="0015744B">
        <w:rPr>
          <w:b w:val="0"/>
          <w:bCs w:val="0"/>
          <w:sz w:val="28"/>
          <w:szCs w:val="28"/>
          <w:lang w:val="uk-UA"/>
        </w:rPr>
        <w:t>ами</w:t>
      </w:r>
      <w:r w:rsidR="00FE0D32">
        <w:rPr>
          <w:b w:val="0"/>
          <w:bCs w:val="0"/>
          <w:sz w:val="28"/>
          <w:szCs w:val="28"/>
          <w:lang w:val="uk-UA"/>
        </w:rPr>
        <w:t xml:space="preserve"> </w:t>
      </w:r>
      <w:r w:rsidR="003D4409" w:rsidRPr="00DE2DF4">
        <w:rPr>
          <w:b w:val="0"/>
          <w:bCs w:val="0"/>
          <w:sz w:val="28"/>
          <w:szCs w:val="28"/>
          <w:lang w:val="uk-UA"/>
        </w:rPr>
        <w:t>Міністерства соціальної політики України від 25.03.2021 року №147</w:t>
      </w:r>
      <w:r w:rsidR="00B56582">
        <w:rPr>
          <w:b w:val="0"/>
          <w:bCs w:val="0"/>
          <w:sz w:val="28"/>
          <w:szCs w:val="28"/>
          <w:lang w:val="uk-UA"/>
        </w:rPr>
        <w:t xml:space="preserve"> «</w:t>
      </w:r>
      <w:r w:rsidR="003D4409" w:rsidRPr="00DE2DF4">
        <w:rPr>
          <w:b w:val="0"/>
          <w:bCs w:val="0"/>
          <w:sz w:val="28"/>
          <w:szCs w:val="28"/>
          <w:lang w:val="uk-UA"/>
        </w:rPr>
        <w:t>Про затвердження Державного стандарту соціальної послуги натуральна допомога</w:t>
      </w:r>
      <w:r w:rsidR="00B56582">
        <w:rPr>
          <w:b w:val="0"/>
          <w:bCs w:val="0"/>
          <w:sz w:val="28"/>
          <w:szCs w:val="28"/>
          <w:lang w:val="uk-UA"/>
        </w:rPr>
        <w:t>»</w:t>
      </w:r>
      <w:r w:rsidR="003D4409" w:rsidRPr="00DE2DF4">
        <w:rPr>
          <w:b w:val="0"/>
          <w:bCs w:val="0"/>
          <w:sz w:val="28"/>
          <w:szCs w:val="28"/>
          <w:lang w:val="uk-UA"/>
        </w:rPr>
        <w:t>, зареєстрован</w:t>
      </w:r>
      <w:r w:rsidR="00FE0D32">
        <w:rPr>
          <w:b w:val="0"/>
          <w:bCs w:val="0"/>
          <w:sz w:val="28"/>
          <w:szCs w:val="28"/>
          <w:lang w:val="uk-UA"/>
        </w:rPr>
        <w:t>им</w:t>
      </w:r>
      <w:r w:rsidR="003D4409" w:rsidRPr="00DE2DF4">
        <w:rPr>
          <w:b w:val="0"/>
          <w:bCs w:val="0"/>
          <w:sz w:val="28"/>
          <w:szCs w:val="28"/>
          <w:lang w:val="uk-UA"/>
        </w:rPr>
        <w:t xml:space="preserve"> в Міністерстві юстиції України 29.04.2021 року </w:t>
      </w:r>
    </w:p>
    <w:p w:rsidR="00E42406" w:rsidRDefault="003D4409" w:rsidP="00215C6B">
      <w:pPr>
        <w:pStyle w:val="22"/>
        <w:keepNext/>
        <w:keepLines/>
        <w:shd w:val="clear" w:color="auto" w:fill="auto"/>
        <w:spacing w:before="0" w:after="0" w:line="240" w:lineRule="auto"/>
        <w:ind w:firstLine="0"/>
        <w:rPr>
          <w:b w:val="0"/>
          <w:bCs w:val="0"/>
          <w:sz w:val="28"/>
          <w:szCs w:val="28"/>
          <w:lang w:val="uk-UA"/>
        </w:rPr>
      </w:pPr>
      <w:r w:rsidRPr="00DE2DF4">
        <w:rPr>
          <w:b w:val="0"/>
          <w:bCs w:val="0"/>
          <w:sz w:val="28"/>
          <w:szCs w:val="28"/>
          <w:lang w:val="uk-UA"/>
        </w:rPr>
        <w:t xml:space="preserve">за №589/36211, від 13.11.2013 року №760 </w:t>
      </w:r>
      <w:r w:rsidR="00B56582">
        <w:rPr>
          <w:b w:val="0"/>
          <w:bCs w:val="0"/>
          <w:sz w:val="28"/>
          <w:szCs w:val="28"/>
          <w:lang w:val="uk-UA"/>
        </w:rPr>
        <w:t>«</w:t>
      </w:r>
      <w:r w:rsidRPr="00DE2DF4">
        <w:rPr>
          <w:b w:val="0"/>
          <w:bCs w:val="0"/>
          <w:sz w:val="28"/>
          <w:szCs w:val="28"/>
          <w:lang w:val="uk-UA"/>
        </w:rPr>
        <w:t>Про затвердження Державного стандарту догляд вдома</w:t>
      </w:r>
      <w:r w:rsidR="00B56582">
        <w:rPr>
          <w:b w:val="0"/>
          <w:bCs w:val="0"/>
          <w:sz w:val="28"/>
          <w:szCs w:val="28"/>
          <w:lang w:val="uk-UA"/>
        </w:rPr>
        <w:t>»</w:t>
      </w:r>
      <w:r w:rsidRPr="00DE2DF4">
        <w:rPr>
          <w:b w:val="0"/>
          <w:bCs w:val="0"/>
          <w:sz w:val="28"/>
          <w:szCs w:val="28"/>
          <w:lang w:val="uk-UA"/>
        </w:rPr>
        <w:t xml:space="preserve"> із </w:t>
      </w:r>
      <w:r w:rsidR="00B56582">
        <w:rPr>
          <w:b w:val="0"/>
          <w:bCs w:val="0"/>
          <w:sz w:val="28"/>
          <w:szCs w:val="28"/>
          <w:lang w:val="uk-UA"/>
        </w:rPr>
        <w:t xml:space="preserve">змінами </w:t>
      </w:r>
      <w:r w:rsidRPr="00DE2DF4">
        <w:rPr>
          <w:b w:val="0"/>
          <w:bCs w:val="0"/>
          <w:sz w:val="28"/>
          <w:szCs w:val="28"/>
          <w:lang w:val="uk-UA"/>
        </w:rPr>
        <w:t>та доповненнями,</w:t>
      </w:r>
      <w:r w:rsidR="00B56582">
        <w:rPr>
          <w:b w:val="0"/>
          <w:bCs w:val="0"/>
          <w:sz w:val="28"/>
          <w:szCs w:val="28"/>
          <w:lang w:val="uk-UA"/>
        </w:rPr>
        <w:t xml:space="preserve"> </w:t>
      </w:r>
      <w:r w:rsidRPr="00DE2DF4">
        <w:rPr>
          <w:b w:val="0"/>
          <w:bCs w:val="0"/>
          <w:sz w:val="28"/>
          <w:szCs w:val="28"/>
          <w:lang w:val="uk-UA"/>
        </w:rPr>
        <w:t>з метою забезпечення доступності соціальних послуг особам/сім</w:t>
      </w:r>
      <w:r w:rsidR="000D1EC2">
        <w:rPr>
          <w:b w:val="0"/>
          <w:bCs w:val="0"/>
          <w:sz w:val="28"/>
          <w:szCs w:val="28"/>
          <w:lang w:val="uk-UA"/>
        </w:rPr>
        <w:t>’</w:t>
      </w:r>
      <w:r w:rsidRPr="00DE2DF4">
        <w:rPr>
          <w:b w:val="0"/>
          <w:bCs w:val="0"/>
          <w:sz w:val="28"/>
          <w:szCs w:val="28"/>
          <w:lang w:val="uk-UA"/>
        </w:rPr>
        <w:t xml:space="preserve">ям, які перебувають в складних життєвих обставинах або мають найвищий ризик потрапляння в такі обставини, організації надання їм послуг відповідно до потреб незалежно </w:t>
      </w:r>
    </w:p>
    <w:p w:rsidR="002474EA" w:rsidRPr="0015744B" w:rsidRDefault="003D4409" w:rsidP="00215C6B">
      <w:pPr>
        <w:pStyle w:val="22"/>
        <w:keepNext/>
        <w:keepLines/>
        <w:shd w:val="clear" w:color="auto" w:fill="auto"/>
        <w:spacing w:before="0" w:after="0" w:line="240" w:lineRule="auto"/>
        <w:ind w:firstLine="0"/>
        <w:rPr>
          <w:b w:val="0"/>
          <w:bCs w:val="0"/>
          <w:sz w:val="28"/>
          <w:szCs w:val="28"/>
          <w:lang w:val="uk-UA"/>
        </w:rPr>
      </w:pPr>
      <w:r w:rsidRPr="00DE2DF4">
        <w:rPr>
          <w:b w:val="0"/>
          <w:bCs w:val="0"/>
          <w:sz w:val="28"/>
          <w:szCs w:val="28"/>
          <w:lang w:val="uk-UA"/>
        </w:rPr>
        <w:t>від доходів</w:t>
      </w:r>
      <w:r w:rsidR="00B56582">
        <w:rPr>
          <w:b w:val="0"/>
          <w:bCs w:val="0"/>
          <w:sz w:val="28"/>
          <w:szCs w:val="28"/>
          <w:lang w:val="uk-UA"/>
        </w:rPr>
        <w:t>, -</w:t>
      </w:r>
      <w:r w:rsidRPr="00DE2DF4">
        <w:rPr>
          <w:b w:val="0"/>
          <w:bCs w:val="0"/>
          <w:sz w:val="28"/>
          <w:szCs w:val="28"/>
          <w:lang w:val="uk-UA"/>
        </w:rPr>
        <w:t xml:space="preserve">  </w:t>
      </w:r>
    </w:p>
    <w:p w:rsidR="005305B9" w:rsidRPr="00DE2DF4" w:rsidRDefault="005305B9" w:rsidP="00215C6B">
      <w:pPr>
        <w:pStyle w:val="a3"/>
        <w:spacing w:before="0" w:after="0" w:line="240" w:lineRule="auto"/>
        <w:ind w:firstLine="0"/>
        <w:rPr>
          <w:sz w:val="28"/>
          <w:szCs w:val="28"/>
          <w:lang w:val="uk-UA"/>
        </w:rPr>
      </w:pPr>
    </w:p>
    <w:p w:rsidR="002474EA" w:rsidRDefault="002474EA" w:rsidP="00215C6B">
      <w:pPr>
        <w:pStyle w:val="a3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  <w:lang w:val="uk-UA" w:eastAsia="uk-UA"/>
        </w:rPr>
      </w:pPr>
      <w:r w:rsidRPr="00DE2DF4">
        <w:rPr>
          <w:b/>
          <w:sz w:val="28"/>
          <w:szCs w:val="28"/>
          <w:lang w:val="uk-UA" w:eastAsia="uk-UA"/>
        </w:rPr>
        <w:t>виконком міської ради ВИРІШИВ:</w:t>
      </w:r>
    </w:p>
    <w:p w:rsidR="00B56582" w:rsidRPr="00B56582" w:rsidRDefault="00B56582" w:rsidP="00215C6B">
      <w:pPr>
        <w:rPr>
          <w:lang w:val="uk-UA" w:eastAsia="uk-UA"/>
        </w:rPr>
      </w:pPr>
    </w:p>
    <w:p w:rsidR="006E6A03" w:rsidRDefault="00B56582" w:rsidP="00215C6B">
      <w:pPr>
        <w:pStyle w:val="a3"/>
        <w:shd w:val="clear" w:color="auto" w:fill="auto"/>
        <w:spacing w:before="0" w:after="0" w:line="240" w:lineRule="auto"/>
        <w:ind w:firstLine="0"/>
        <w:rPr>
          <w:sz w:val="28"/>
          <w:szCs w:val="28"/>
          <w:lang w:val="uk-UA"/>
        </w:rPr>
      </w:pPr>
      <w:r w:rsidRPr="00B56582">
        <w:rPr>
          <w:b/>
          <w:sz w:val="28"/>
          <w:szCs w:val="28"/>
          <w:lang w:val="uk-UA" w:eastAsia="uk-UA"/>
        </w:rPr>
        <w:t xml:space="preserve">     </w:t>
      </w:r>
      <w:r w:rsidR="006E6A03">
        <w:rPr>
          <w:b/>
          <w:sz w:val="28"/>
          <w:szCs w:val="28"/>
          <w:lang w:val="uk-UA" w:eastAsia="uk-UA"/>
        </w:rPr>
        <w:t xml:space="preserve">     </w:t>
      </w:r>
      <w:r w:rsidRPr="006E6A03">
        <w:rPr>
          <w:sz w:val="28"/>
          <w:szCs w:val="28"/>
          <w:lang w:val="uk-UA" w:eastAsia="uk-UA"/>
        </w:rPr>
        <w:t>1.</w:t>
      </w:r>
      <w:r w:rsidRPr="00B56582">
        <w:rPr>
          <w:b/>
          <w:sz w:val="28"/>
          <w:szCs w:val="28"/>
          <w:lang w:val="uk-UA" w:eastAsia="uk-UA"/>
        </w:rPr>
        <w:t xml:space="preserve"> </w:t>
      </w:r>
      <w:r w:rsidRPr="00B56582">
        <w:rPr>
          <w:sz w:val="28"/>
          <w:szCs w:val="28"/>
          <w:lang w:val="uk-UA"/>
        </w:rPr>
        <w:t>Звільнити від плати за надання соціальних послуг догляд вдома та натуральна допомога</w:t>
      </w:r>
      <w:r w:rsidR="00E920C8">
        <w:rPr>
          <w:sz w:val="28"/>
          <w:szCs w:val="28"/>
          <w:lang w:val="uk-UA"/>
        </w:rPr>
        <w:t xml:space="preserve">, </w:t>
      </w:r>
      <w:r w:rsidRPr="00B56582">
        <w:rPr>
          <w:sz w:val="28"/>
          <w:szCs w:val="28"/>
          <w:lang w:val="uk-UA"/>
        </w:rPr>
        <w:t xml:space="preserve">що надаються в структурних підрозділах Могилів-Подільського міського територіального центру соціального обслуговування (надання соціальних послуг) за рахунок бюджетних коштів, незалежно </w:t>
      </w:r>
    </w:p>
    <w:p w:rsidR="00B56582" w:rsidRPr="00B56582" w:rsidRDefault="00B56582" w:rsidP="006E6A03">
      <w:pPr>
        <w:pStyle w:val="a3"/>
        <w:shd w:val="clear" w:color="auto" w:fill="auto"/>
        <w:spacing w:before="0" w:after="0" w:line="240" w:lineRule="auto"/>
        <w:ind w:firstLine="0"/>
        <w:rPr>
          <w:sz w:val="28"/>
          <w:szCs w:val="28"/>
          <w:lang w:val="uk-UA"/>
        </w:rPr>
      </w:pPr>
      <w:r w:rsidRPr="00B56582">
        <w:rPr>
          <w:sz w:val="28"/>
          <w:szCs w:val="28"/>
          <w:lang w:val="uk-UA"/>
        </w:rPr>
        <w:t>від доходу, громадян похилого віку та осіб з інвалідністю,</w:t>
      </w:r>
      <w:r w:rsidR="00E920C8">
        <w:rPr>
          <w:sz w:val="28"/>
          <w:szCs w:val="28"/>
          <w:lang w:val="uk-UA"/>
        </w:rPr>
        <w:t xml:space="preserve"> </w:t>
      </w:r>
      <w:r w:rsidRPr="00B56582">
        <w:rPr>
          <w:sz w:val="28"/>
          <w:szCs w:val="28"/>
          <w:lang w:val="uk-UA"/>
        </w:rPr>
        <w:t>що нездатні до самообслуговування:</w:t>
      </w:r>
    </w:p>
    <w:p w:rsidR="00B56582" w:rsidRPr="00B56582" w:rsidRDefault="00B56582" w:rsidP="00B56582">
      <w:pPr>
        <w:tabs>
          <w:tab w:val="left" w:pos="278"/>
        </w:tabs>
        <w:rPr>
          <w:sz w:val="28"/>
          <w:szCs w:val="28"/>
          <w:lang w:val="uk-UA"/>
        </w:rPr>
      </w:pPr>
      <w:r w:rsidRPr="00B56582">
        <w:rPr>
          <w:sz w:val="28"/>
          <w:szCs w:val="28"/>
          <w:lang w:val="uk-UA"/>
        </w:rPr>
        <w:t xml:space="preserve">  </w:t>
      </w:r>
      <w:r w:rsidR="006E6A03">
        <w:rPr>
          <w:sz w:val="28"/>
          <w:szCs w:val="28"/>
          <w:lang w:val="uk-UA"/>
        </w:rPr>
        <w:t xml:space="preserve">       </w:t>
      </w:r>
      <w:r w:rsidR="00E870B6">
        <w:rPr>
          <w:sz w:val="28"/>
          <w:szCs w:val="28"/>
          <w:lang w:val="uk-UA"/>
        </w:rPr>
        <w:t xml:space="preserve"> </w:t>
      </w:r>
      <w:r w:rsidR="006E6A03">
        <w:rPr>
          <w:sz w:val="28"/>
          <w:szCs w:val="28"/>
          <w:lang w:val="uk-UA"/>
        </w:rPr>
        <w:t>1.1. М</w:t>
      </w:r>
      <w:r w:rsidRPr="00B56582">
        <w:rPr>
          <w:sz w:val="28"/>
          <w:szCs w:val="28"/>
          <w:lang w:val="uk-UA"/>
        </w:rPr>
        <w:t>ають членів сім’ї першого ступеня споріднення, які несуть військову с</w:t>
      </w:r>
      <w:r w:rsidR="006E6A03">
        <w:rPr>
          <w:sz w:val="28"/>
          <w:szCs w:val="28"/>
          <w:lang w:val="uk-UA"/>
        </w:rPr>
        <w:t>лужбу на час дії воєнного стану.</w:t>
      </w:r>
    </w:p>
    <w:p w:rsidR="005E7B95" w:rsidRDefault="00B56582" w:rsidP="00E870B6">
      <w:pPr>
        <w:tabs>
          <w:tab w:val="left" w:pos="278"/>
          <w:tab w:val="left" w:pos="709"/>
        </w:tabs>
        <w:rPr>
          <w:sz w:val="28"/>
          <w:szCs w:val="28"/>
          <w:lang w:val="uk-UA"/>
        </w:rPr>
      </w:pPr>
      <w:r w:rsidRPr="00B56582">
        <w:rPr>
          <w:sz w:val="28"/>
          <w:szCs w:val="28"/>
          <w:lang w:val="uk-UA"/>
        </w:rPr>
        <w:t xml:space="preserve">   </w:t>
      </w:r>
      <w:r w:rsidR="006E6A03">
        <w:rPr>
          <w:sz w:val="28"/>
          <w:szCs w:val="28"/>
          <w:lang w:val="uk-UA"/>
        </w:rPr>
        <w:t xml:space="preserve">      </w:t>
      </w:r>
      <w:r w:rsidR="00E870B6">
        <w:rPr>
          <w:sz w:val="28"/>
          <w:szCs w:val="28"/>
          <w:lang w:val="uk-UA"/>
        </w:rPr>
        <w:t xml:space="preserve"> </w:t>
      </w:r>
      <w:r w:rsidR="006E6A03">
        <w:rPr>
          <w:sz w:val="28"/>
          <w:szCs w:val="28"/>
          <w:lang w:val="uk-UA"/>
        </w:rPr>
        <w:t>1.2. М</w:t>
      </w:r>
      <w:r w:rsidRPr="00B56582">
        <w:rPr>
          <w:sz w:val="28"/>
          <w:szCs w:val="28"/>
          <w:lang w:val="uk-UA"/>
        </w:rPr>
        <w:t>ають рідних, які повинні їм забезпечити догляд та допомогу, якщо такі рідні належать до</w:t>
      </w:r>
      <w:r w:rsidR="00E920C8">
        <w:rPr>
          <w:sz w:val="28"/>
          <w:szCs w:val="28"/>
          <w:lang w:val="uk-UA"/>
        </w:rPr>
        <w:t xml:space="preserve">: </w:t>
      </w:r>
    </w:p>
    <w:p w:rsidR="005E7B95" w:rsidRDefault="005E7B95" w:rsidP="00E870B6">
      <w:pPr>
        <w:tabs>
          <w:tab w:val="left" w:pos="278"/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56582" w:rsidRPr="00B56582">
        <w:rPr>
          <w:sz w:val="28"/>
          <w:szCs w:val="28"/>
          <w:lang w:val="uk-UA"/>
        </w:rPr>
        <w:t xml:space="preserve">малозабезпечених осіб, непрацездатних осіб; </w:t>
      </w:r>
    </w:p>
    <w:p w:rsidR="005E7B95" w:rsidRDefault="005E7B95" w:rsidP="00E870B6">
      <w:pPr>
        <w:tabs>
          <w:tab w:val="left" w:pos="278"/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56582" w:rsidRPr="00B56582">
        <w:rPr>
          <w:sz w:val="28"/>
          <w:szCs w:val="28"/>
          <w:lang w:val="uk-UA"/>
        </w:rPr>
        <w:t xml:space="preserve">осіб, які перебувають в місцях позбавлення волі; </w:t>
      </w:r>
    </w:p>
    <w:p w:rsidR="007B3C3F" w:rsidRDefault="007B3C3F" w:rsidP="007B3C3F">
      <w:pPr>
        <w:rPr>
          <w:lang w:val="uk-UA"/>
        </w:rPr>
      </w:pPr>
    </w:p>
    <w:p w:rsidR="007B3C3F" w:rsidRPr="007B3C3F" w:rsidRDefault="007B3C3F" w:rsidP="007B3C3F">
      <w:pPr>
        <w:rPr>
          <w:lang w:val="uk-UA"/>
        </w:rPr>
      </w:pPr>
    </w:p>
    <w:p w:rsidR="005E7B95" w:rsidRDefault="005E7B95" w:rsidP="00E870B6">
      <w:pPr>
        <w:tabs>
          <w:tab w:val="left" w:pos="278"/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56582" w:rsidRPr="00B56582">
        <w:rPr>
          <w:sz w:val="28"/>
          <w:szCs w:val="28"/>
          <w:lang w:val="uk-UA"/>
        </w:rPr>
        <w:t xml:space="preserve">мають </w:t>
      </w:r>
      <w:proofErr w:type="spellStart"/>
      <w:r w:rsidR="00B56582" w:rsidRPr="00B56582">
        <w:rPr>
          <w:sz w:val="28"/>
          <w:szCs w:val="28"/>
          <w:lang w:val="uk-UA"/>
        </w:rPr>
        <w:t>алко-</w:t>
      </w:r>
      <w:proofErr w:type="spellEnd"/>
      <w:r w:rsidR="00B56582" w:rsidRPr="00B56582">
        <w:rPr>
          <w:sz w:val="28"/>
          <w:szCs w:val="28"/>
          <w:lang w:val="uk-UA"/>
        </w:rPr>
        <w:t xml:space="preserve"> та наркозалежність;  </w:t>
      </w:r>
    </w:p>
    <w:p w:rsidR="00A84D06" w:rsidRPr="007B3C3F" w:rsidRDefault="005E7B95" w:rsidP="007B3C3F">
      <w:pPr>
        <w:tabs>
          <w:tab w:val="left" w:pos="278"/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56582" w:rsidRPr="00B56582">
        <w:rPr>
          <w:sz w:val="28"/>
          <w:szCs w:val="28"/>
          <w:lang w:val="uk-UA"/>
        </w:rPr>
        <w:t>виховують дітей з інвалідністю.</w:t>
      </w:r>
    </w:p>
    <w:p w:rsidR="00B56582" w:rsidRPr="00B56582" w:rsidRDefault="00B56582" w:rsidP="00B56582">
      <w:pPr>
        <w:tabs>
          <w:tab w:val="left" w:pos="278"/>
        </w:tabs>
        <w:rPr>
          <w:sz w:val="28"/>
          <w:szCs w:val="28"/>
          <w:lang w:val="uk-UA"/>
        </w:rPr>
      </w:pPr>
      <w:r w:rsidRPr="00B56582">
        <w:rPr>
          <w:sz w:val="28"/>
          <w:szCs w:val="28"/>
          <w:lang w:val="uk-UA"/>
        </w:rPr>
        <w:t xml:space="preserve"> </w:t>
      </w:r>
      <w:r w:rsidR="00E920C8">
        <w:rPr>
          <w:sz w:val="28"/>
          <w:szCs w:val="28"/>
          <w:lang w:val="uk-UA"/>
        </w:rPr>
        <w:t xml:space="preserve"> </w:t>
      </w:r>
      <w:r w:rsidR="00426558">
        <w:rPr>
          <w:sz w:val="28"/>
          <w:szCs w:val="28"/>
          <w:lang w:val="uk-UA"/>
        </w:rPr>
        <w:t xml:space="preserve">      </w:t>
      </w:r>
      <w:r w:rsidR="00E920C8">
        <w:rPr>
          <w:sz w:val="28"/>
          <w:szCs w:val="28"/>
          <w:lang w:val="uk-UA"/>
        </w:rPr>
        <w:t xml:space="preserve"> </w:t>
      </w:r>
      <w:r w:rsidR="00E870B6">
        <w:rPr>
          <w:sz w:val="28"/>
          <w:szCs w:val="28"/>
          <w:lang w:val="uk-UA"/>
        </w:rPr>
        <w:t xml:space="preserve"> </w:t>
      </w:r>
      <w:r w:rsidR="00426558">
        <w:rPr>
          <w:sz w:val="28"/>
          <w:szCs w:val="28"/>
          <w:lang w:val="uk-UA"/>
        </w:rPr>
        <w:t>1.3. З</w:t>
      </w:r>
      <w:r w:rsidRPr="00B56582">
        <w:rPr>
          <w:sz w:val="28"/>
          <w:szCs w:val="28"/>
          <w:lang w:val="uk-UA"/>
        </w:rPr>
        <w:t xml:space="preserve">ареєстровані в громаді як </w:t>
      </w:r>
      <w:proofErr w:type="spellStart"/>
      <w:r w:rsidRPr="00B56582">
        <w:rPr>
          <w:sz w:val="28"/>
          <w:szCs w:val="28"/>
          <w:lang w:val="uk-UA"/>
        </w:rPr>
        <w:t>внутрішньопереміщені</w:t>
      </w:r>
      <w:proofErr w:type="spellEnd"/>
      <w:r w:rsidRPr="00B56582">
        <w:rPr>
          <w:sz w:val="28"/>
          <w:szCs w:val="28"/>
          <w:lang w:val="uk-UA"/>
        </w:rPr>
        <w:t xml:space="preserve"> особи, на час дії воєнного стану.</w:t>
      </w:r>
    </w:p>
    <w:p w:rsidR="00B56582" w:rsidRPr="00B56582" w:rsidRDefault="00426558" w:rsidP="00B56582">
      <w:pPr>
        <w:pStyle w:val="a3"/>
        <w:shd w:val="clear" w:color="auto" w:fill="auto"/>
        <w:tabs>
          <w:tab w:val="left" w:pos="278"/>
        </w:tabs>
        <w:spacing w:before="0" w:after="0"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56582" w:rsidRPr="00B56582">
        <w:rPr>
          <w:sz w:val="28"/>
          <w:szCs w:val="28"/>
          <w:lang w:val="uk-UA"/>
        </w:rPr>
        <w:t>2.</w:t>
      </w:r>
      <w:r w:rsidR="00E920C8">
        <w:rPr>
          <w:sz w:val="28"/>
          <w:szCs w:val="28"/>
          <w:lang w:val="uk-UA"/>
        </w:rPr>
        <w:t xml:space="preserve"> </w:t>
      </w:r>
      <w:r w:rsidR="00B56582" w:rsidRPr="00B56582">
        <w:rPr>
          <w:sz w:val="28"/>
          <w:szCs w:val="28"/>
          <w:lang w:val="uk-UA"/>
        </w:rPr>
        <w:t>Могилів-Подільському міському територіальному центру соціального обслуговуван</w:t>
      </w:r>
      <w:r w:rsidR="006E6FE2">
        <w:rPr>
          <w:sz w:val="28"/>
          <w:szCs w:val="28"/>
          <w:lang w:val="uk-UA"/>
        </w:rPr>
        <w:t xml:space="preserve">ня (надання соціальних послуг) </w:t>
      </w:r>
      <w:r w:rsidR="00B56582" w:rsidRPr="00B56582">
        <w:rPr>
          <w:sz w:val="28"/>
          <w:szCs w:val="28"/>
          <w:lang w:val="uk-UA"/>
        </w:rPr>
        <w:t>(</w:t>
      </w:r>
      <w:proofErr w:type="spellStart"/>
      <w:r w:rsidR="00E920C8">
        <w:rPr>
          <w:sz w:val="28"/>
          <w:szCs w:val="28"/>
          <w:lang w:val="uk-UA"/>
        </w:rPr>
        <w:t>Амельченко</w:t>
      </w:r>
      <w:proofErr w:type="spellEnd"/>
      <w:r w:rsidR="00E920C8">
        <w:rPr>
          <w:sz w:val="28"/>
          <w:szCs w:val="28"/>
          <w:lang w:val="uk-UA"/>
        </w:rPr>
        <w:t xml:space="preserve"> М.Г.</w:t>
      </w:r>
      <w:r w:rsidR="00B56582" w:rsidRPr="00B56582">
        <w:rPr>
          <w:sz w:val="28"/>
          <w:szCs w:val="28"/>
          <w:lang w:val="uk-UA"/>
        </w:rPr>
        <w:t xml:space="preserve">) забезпечити виконання даного рішення. </w:t>
      </w:r>
    </w:p>
    <w:p w:rsidR="00041A12" w:rsidRDefault="00426558" w:rsidP="00B56582">
      <w:pPr>
        <w:pStyle w:val="a3"/>
        <w:shd w:val="clear" w:color="auto" w:fill="auto"/>
        <w:tabs>
          <w:tab w:val="left" w:pos="278"/>
        </w:tabs>
        <w:spacing w:before="0" w:after="0"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56582" w:rsidRPr="00B56582">
        <w:rPr>
          <w:sz w:val="28"/>
          <w:szCs w:val="28"/>
          <w:lang w:val="uk-UA"/>
        </w:rPr>
        <w:t xml:space="preserve">3. </w:t>
      </w:r>
      <w:r w:rsidR="00E920C8">
        <w:rPr>
          <w:sz w:val="28"/>
          <w:szCs w:val="28"/>
          <w:lang w:val="uk-UA"/>
        </w:rPr>
        <w:t>Управлінн</w:t>
      </w:r>
      <w:r w:rsidR="00BB0FC1">
        <w:rPr>
          <w:sz w:val="28"/>
          <w:szCs w:val="28"/>
          <w:lang w:val="uk-UA"/>
        </w:rPr>
        <w:t>ю</w:t>
      </w:r>
      <w:r w:rsidR="00E920C8">
        <w:rPr>
          <w:sz w:val="28"/>
          <w:szCs w:val="28"/>
          <w:lang w:val="uk-UA"/>
        </w:rPr>
        <w:t xml:space="preserve"> культури та </w:t>
      </w:r>
      <w:r w:rsidR="00B56582" w:rsidRPr="00B56582">
        <w:rPr>
          <w:sz w:val="28"/>
          <w:szCs w:val="28"/>
          <w:lang w:val="uk-UA"/>
        </w:rPr>
        <w:t xml:space="preserve">інформаційної діяльності міської ради </w:t>
      </w:r>
    </w:p>
    <w:p w:rsidR="006E6FE2" w:rsidRDefault="00B56582" w:rsidP="00B56582">
      <w:pPr>
        <w:pStyle w:val="a3"/>
        <w:shd w:val="clear" w:color="auto" w:fill="auto"/>
        <w:tabs>
          <w:tab w:val="left" w:pos="278"/>
        </w:tabs>
        <w:spacing w:before="0" w:after="0" w:line="240" w:lineRule="auto"/>
        <w:ind w:firstLine="0"/>
        <w:rPr>
          <w:sz w:val="28"/>
          <w:szCs w:val="28"/>
          <w:lang w:val="uk-UA"/>
        </w:rPr>
      </w:pPr>
      <w:r w:rsidRPr="00B56582">
        <w:rPr>
          <w:sz w:val="28"/>
          <w:szCs w:val="28"/>
          <w:lang w:val="uk-UA"/>
        </w:rPr>
        <w:t>(</w:t>
      </w:r>
      <w:proofErr w:type="spellStart"/>
      <w:r w:rsidRPr="00B56582">
        <w:rPr>
          <w:sz w:val="28"/>
          <w:szCs w:val="28"/>
          <w:lang w:val="uk-UA"/>
        </w:rPr>
        <w:t>С</w:t>
      </w:r>
      <w:r w:rsidR="00041A12">
        <w:rPr>
          <w:sz w:val="28"/>
          <w:szCs w:val="28"/>
          <w:lang w:val="uk-UA"/>
        </w:rPr>
        <w:t>лужалюк</w:t>
      </w:r>
      <w:proofErr w:type="spellEnd"/>
      <w:r w:rsidR="00041A12">
        <w:rPr>
          <w:sz w:val="28"/>
          <w:szCs w:val="28"/>
          <w:lang w:val="uk-UA"/>
        </w:rPr>
        <w:t xml:space="preserve"> О.В.</w:t>
      </w:r>
      <w:r w:rsidRPr="00B56582">
        <w:rPr>
          <w:sz w:val="28"/>
          <w:szCs w:val="28"/>
          <w:lang w:val="uk-UA"/>
        </w:rPr>
        <w:t xml:space="preserve">) забезпечити висвітлення даного рішення </w:t>
      </w:r>
      <w:r w:rsidR="00041A12">
        <w:rPr>
          <w:sz w:val="28"/>
          <w:szCs w:val="28"/>
          <w:lang w:val="uk-UA"/>
        </w:rPr>
        <w:t xml:space="preserve">на офіційному </w:t>
      </w:r>
    </w:p>
    <w:p w:rsidR="00B56582" w:rsidRPr="00B56582" w:rsidRDefault="006E6FE2" w:rsidP="00B56582">
      <w:pPr>
        <w:pStyle w:val="a3"/>
        <w:shd w:val="clear" w:color="auto" w:fill="auto"/>
        <w:tabs>
          <w:tab w:val="left" w:pos="278"/>
        </w:tabs>
        <w:spacing w:before="0" w:after="0"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вебсайт</w:t>
      </w:r>
      <w:r w:rsidR="00BB0FC1"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</w:t>
      </w:r>
      <w:r w:rsidR="00041A12">
        <w:rPr>
          <w:sz w:val="28"/>
          <w:szCs w:val="28"/>
          <w:lang w:val="uk-UA"/>
        </w:rPr>
        <w:t xml:space="preserve">Могилів-Подільської міської ради. </w:t>
      </w:r>
    </w:p>
    <w:p w:rsidR="00B56582" w:rsidRDefault="00426558" w:rsidP="00E870B6">
      <w:pPr>
        <w:pStyle w:val="a3"/>
        <w:shd w:val="clear" w:color="auto" w:fill="auto"/>
        <w:tabs>
          <w:tab w:val="left" w:pos="278"/>
          <w:tab w:val="left" w:pos="709"/>
        </w:tabs>
        <w:spacing w:before="0" w:after="0"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56582" w:rsidRPr="00B56582">
        <w:rPr>
          <w:sz w:val="28"/>
          <w:szCs w:val="28"/>
          <w:lang w:val="uk-UA"/>
        </w:rPr>
        <w:t>4.</w:t>
      </w:r>
      <w:r w:rsidR="00041A12">
        <w:rPr>
          <w:sz w:val="28"/>
          <w:szCs w:val="28"/>
          <w:lang w:val="uk-UA"/>
        </w:rPr>
        <w:t xml:space="preserve"> </w:t>
      </w:r>
      <w:r w:rsidR="00B56582" w:rsidRPr="00B56582">
        <w:rPr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</w:t>
      </w:r>
      <w:r w:rsidR="00194D17">
        <w:rPr>
          <w:sz w:val="28"/>
          <w:szCs w:val="28"/>
          <w:lang w:val="uk-UA"/>
        </w:rPr>
        <w:t xml:space="preserve">діяльності виконавчих органів </w:t>
      </w:r>
      <w:r w:rsidR="00041A12">
        <w:rPr>
          <w:sz w:val="28"/>
          <w:szCs w:val="28"/>
          <w:lang w:val="uk-UA"/>
        </w:rPr>
        <w:t>Слободянюка М.В..</w:t>
      </w:r>
    </w:p>
    <w:p w:rsidR="00041A12" w:rsidRDefault="00041A12" w:rsidP="00041A12">
      <w:pPr>
        <w:rPr>
          <w:sz w:val="20"/>
          <w:szCs w:val="20"/>
          <w:lang w:val="uk-UA"/>
        </w:rPr>
      </w:pPr>
    </w:p>
    <w:p w:rsidR="00041A12" w:rsidRPr="00041A12" w:rsidRDefault="00041A12" w:rsidP="00041A12">
      <w:pPr>
        <w:rPr>
          <w:lang w:val="uk-UA"/>
        </w:rPr>
      </w:pPr>
    </w:p>
    <w:p w:rsidR="00B56582" w:rsidRPr="00DB0FEC" w:rsidRDefault="00B56582" w:rsidP="00B56582">
      <w:pPr>
        <w:pStyle w:val="a3"/>
        <w:shd w:val="clear" w:color="auto" w:fill="auto"/>
        <w:tabs>
          <w:tab w:val="left" w:pos="278"/>
        </w:tabs>
        <w:spacing w:before="0" w:after="0" w:line="240" w:lineRule="auto"/>
        <w:ind w:right="400" w:firstLine="0"/>
        <w:jc w:val="both"/>
        <w:rPr>
          <w:sz w:val="24"/>
          <w:szCs w:val="24"/>
          <w:lang w:val="uk-UA"/>
        </w:rPr>
      </w:pPr>
    </w:p>
    <w:p w:rsidR="00D722E4" w:rsidRDefault="00D722E4" w:rsidP="00DE2DF4">
      <w:pPr>
        <w:pStyle w:val="a3"/>
        <w:shd w:val="clear" w:color="auto" w:fill="auto"/>
        <w:tabs>
          <w:tab w:val="left" w:pos="278"/>
        </w:tabs>
        <w:spacing w:before="0" w:after="0" w:line="240" w:lineRule="auto"/>
        <w:ind w:firstLine="0"/>
        <w:rPr>
          <w:sz w:val="28"/>
          <w:szCs w:val="28"/>
          <w:lang w:val="uk-UA"/>
        </w:rPr>
      </w:pPr>
    </w:p>
    <w:p w:rsidR="007B3C3F" w:rsidRDefault="007B3C3F" w:rsidP="007B3C3F">
      <w:pPr>
        <w:rPr>
          <w:lang w:val="uk-UA"/>
        </w:rPr>
      </w:pPr>
    </w:p>
    <w:p w:rsidR="007B3C3F" w:rsidRDefault="007B3C3F" w:rsidP="007B3C3F">
      <w:pPr>
        <w:rPr>
          <w:lang w:val="uk-UA"/>
        </w:rPr>
      </w:pPr>
    </w:p>
    <w:p w:rsidR="007B3C3F" w:rsidRPr="007B3C3F" w:rsidRDefault="007B3C3F" w:rsidP="007B3C3F">
      <w:pPr>
        <w:rPr>
          <w:lang w:val="uk-UA"/>
        </w:rPr>
      </w:pPr>
    </w:p>
    <w:p w:rsidR="003D12BE" w:rsidRPr="00041A12" w:rsidRDefault="00D722E4" w:rsidP="00DE2DF4">
      <w:pPr>
        <w:rPr>
          <w:bCs/>
          <w:sz w:val="28"/>
          <w:szCs w:val="28"/>
          <w:lang w:val="uk-UA"/>
        </w:rPr>
      </w:pPr>
      <w:r w:rsidRPr="00DE2DF4">
        <w:rPr>
          <w:b/>
          <w:color w:val="000000"/>
          <w:sz w:val="28"/>
          <w:szCs w:val="28"/>
          <w:lang w:val="uk-UA"/>
        </w:rPr>
        <w:t xml:space="preserve">         </w:t>
      </w:r>
      <w:r w:rsidRPr="00041A12">
        <w:rPr>
          <w:bCs/>
          <w:color w:val="000000"/>
          <w:sz w:val="28"/>
          <w:szCs w:val="28"/>
          <w:lang w:val="uk-UA"/>
        </w:rPr>
        <w:t xml:space="preserve">Міський голова                                             </w:t>
      </w:r>
      <w:r w:rsidR="00194D17">
        <w:rPr>
          <w:bCs/>
          <w:color w:val="000000"/>
          <w:sz w:val="28"/>
          <w:szCs w:val="28"/>
          <w:lang w:val="uk-UA"/>
        </w:rPr>
        <w:t xml:space="preserve">        </w:t>
      </w:r>
      <w:r w:rsidRPr="00041A12">
        <w:rPr>
          <w:bCs/>
          <w:color w:val="000000"/>
          <w:sz w:val="28"/>
          <w:szCs w:val="28"/>
          <w:lang w:val="uk-UA"/>
        </w:rPr>
        <w:t xml:space="preserve"> </w:t>
      </w:r>
      <w:r w:rsidR="00BB2D73" w:rsidRPr="00041A12">
        <w:rPr>
          <w:bCs/>
          <w:color w:val="000000"/>
          <w:sz w:val="28"/>
          <w:szCs w:val="28"/>
          <w:lang w:val="uk-UA"/>
        </w:rPr>
        <w:t>Ген</w:t>
      </w:r>
      <w:r w:rsidR="00047747" w:rsidRPr="00041A12">
        <w:rPr>
          <w:bCs/>
          <w:color w:val="000000"/>
          <w:sz w:val="28"/>
          <w:szCs w:val="28"/>
          <w:lang w:val="uk-UA"/>
        </w:rPr>
        <w:t>н</w:t>
      </w:r>
      <w:r w:rsidR="00194D17">
        <w:rPr>
          <w:bCs/>
          <w:color w:val="000000"/>
          <w:sz w:val="28"/>
          <w:szCs w:val="28"/>
          <w:lang w:val="uk-UA"/>
        </w:rPr>
        <w:t xml:space="preserve">адій </w:t>
      </w:r>
      <w:r w:rsidR="00BB2D73" w:rsidRPr="00041A12">
        <w:rPr>
          <w:bCs/>
          <w:color w:val="000000"/>
          <w:sz w:val="28"/>
          <w:szCs w:val="28"/>
          <w:lang w:val="uk-UA"/>
        </w:rPr>
        <w:t xml:space="preserve">ГЛУХМАНЮК </w:t>
      </w:r>
    </w:p>
    <w:p w:rsidR="00047747" w:rsidRDefault="00047747" w:rsidP="002474EA">
      <w:pPr>
        <w:ind w:left="360"/>
        <w:rPr>
          <w:b/>
          <w:i/>
          <w:sz w:val="28"/>
          <w:szCs w:val="28"/>
          <w:lang w:val="uk-UA"/>
        </w:rPr>
      </w:pPr>
    </w:p>
    <w:p w:rsidR="00041A12" w:rsidRPr="00041A12" w:rsidRDefault="00041A12" w:rsidP="00041A12">
      <w:pPr>
        <w:rPr>
          <w:lang w:val="uk-UA"/>
        </w:rPr>
      </w:pPr>
    </w:p>
    <w:p w:rsidR="00047747" w:rsidRDefault="00047747" w:rsidP="002474EA">
      <w:pPr>
        <w:ind w:left="360"/>
        <w:rPr>
          <w:b/>
          <w:i/>
          <w:lang w:val="uk-UA"/>
        </w:rPr>
      </w:pPr>
    </w:p>
    <w:p w:rsidR="00D722E4" w:rsidRDefault="00D722E4" w:rsidP="002474EA">
      <w:pPr>
        <w:rPr>
          <w:b/>
          <w:lang w:val="uk-UA"/>
        </w:rPr>
      </w:pPr>
    </w:p>
    <w:p w:rsidR="008279DA" w:rsidRDefault="002474EA" w:rsidP="002474EA">
      <w:pPr>
        <w:rPr>
          <w:b/>
          <w:lang w:val="uk-UA"/>
        </w:rPr>
      </w:pPr>
      <w:r w:rsidRPr="0078255B">
        <w:rPr>
          <w:b/>
          <w:lang w:val="uk-UA"/>
        </w:rPr>
        <w:t xml:space="preserve"> </w:t>
      </w:r>
    </w:p>
    <w:p w:rsidR="007B3C3F" w:rsidRDefault="007B3C3F" w:rsidP="007B3C3F">
      <w:pPr>
        <w:rPr>
          <w:lang w:val="uk-UA"/>
        </w:rPr>
      </w:pPr>
    </w:p>
    <w:p w:rsidR="007B3C3F" w:rsidRDefault="007B3C3F" w:rsidP="007B3C3F">
      <w:pPr>
        <w:rPr>
          <w:lang w:val="uk-UA"/>
        </w:rPr>
      </w:pPr>
    </w:p>
    <w:p w:rsidR="007B3C3F" w:rsidRDefault="007B3C3F" w:rsidP="007B3C3F">
      <w:pPr>
        <w:rPr>
          <w:lang w:val="uk-UA"/>
        </w:rPr>
      </w:pPr>
    </w:p>
    <w:p w:rsidR="007B3C3F" w:rsidRDefault="007B3C3F" w:rsidP="007B3C3F">
      <w:pPr>
        <w:rPr>
          <w:lang w:val="uk-UA"/>
        </w:rPr>
      </w:pPr>
    </w:p>
    <w:p w:rsidR="007B3C3F" w:rsidRDefault="007B3C3F" w:rsidP="007B3C3F">
      <w:pPr>
        <w:rPr>
          <w:lang w:val="uk-UA"/>
        </w:rPr>
      </w:pPr>
    </w:p>
    <w:p w:rsidR="007B3C3F" w:rsidRDefault="007B3C3F" w:rsidP="007B3C3F">
      <w:pPr>
        <w:rPr>
          <w:lang w:val="uk-UA"/>
        </w:rPr>
      </w:pPr>
    </w:p>
    <w:p w:rsidR="007B3C3F" w:rsidRDefault="007B3C3F" w:rsidP="007B3C3F">
      <w:pPr>
        <w:rPr>
          <w:lang w:val="uk-UA"/>
        </w:rPr>
      </w:pPr>
    </w:p>
    <w:p w:rsidR="007B3C3F" w:rsidRDefault="007B3C3F" w:rsidP="007B3C3F">
      <w:pPr>
        <w:rPr>
          <w:lang w:val="uk-UA"/>
        </w:rPr>
      </w:pPr>
    </w:p>
    <w:p w:rsidR="007B3C3F" w:rsidRDefault="007B3C3F" w:rsidP="007B3C3F">
      <w:pPr>
        <w:rPr>
          <w:lang w:val="uk-UA"/>
        </w:rPr>
      </w:pPr>
    </w:p>
    <w:p w:rsidR="007B3C3F" w:rsidRDefault="007B3C3F" w:rsidP="007B3C3F">
      <w:pPr>
        <w:rPr>
          <w:lang w:val="uk-UA"/>
        </w:rPr>
      </w:pPr>
    </w:p>
    <w:p w:rsidR="007B3C3F" w:rsidRDefault="007B3C3F" w:rsidP="007B3C3F">
      <w:pPr>
        <w:rPr>
          <w:lang w:val="uk-UA"/>
        </w:rPr>
      </w:pPr>
    </w:p>
    <w:p w:rsidR="007B3C3F" w:rsidRDefault="007B3C3F" w:rsidP="007B3C3F">
      <w:pPr>
        <w:rPr>
          <w:lang w:val="uk-UA"/>
        </w:rPr>
      </w:pPr>
    </w:p>
    <w:p w:rsidR="007B3C3F" w:rsidRDefault="007B3C3F" w:rsidP="007B3C3F">
      <w:pPr>
        <w:rPr>
          <w:lang w:val="uk-UA"/>
        </w:rPr>
      </w:pPr>
    </w:p>
    <w:p w:rsidR="007B3C3F" w:rsidRDefault="007B3C3F" w:rsidP="007B3C3F">
      <w:pPr>
        <w:rPr>
          <w:lang w:val="uk-UA"/>
        </w:rPr>
      </w:pPr>
    </w:p>
    <w:p w:rsidR="007B3C3F" w:rsidRDefault="007B3C3F" w:rsidP="007B3C3F">
      <w:pPr>
        <w:rPr>
          <w:lang w:val="uk-UA"/>
        </w:rPr>
      </w:pPr>
    </w:p>
    <w:p w:rsidR="007B3C3F" w:rsidRDefault="007B3C3F" w:rsidP="007B3C3F">
      <w:pPr>
        <w:rPr>
          <w:lang w:val="uk-UA"/>
        </w:rPr>
      </w:pPr>
    </w:p>
    <w:p w:rsidR="007B3C3F" w:rsidRDefault="007B3C3F" w:rsidP="007B3C3F">
      <w:pPr>
        <w:rPr>
          <w:lang w:val="uk-UA"/>
        </w:rPr>
      </w:pPr>
    </w:p>
    <w:p w:rsidR="007B3C3F" w:rsidRDefault="007B3C3F" w:rsidP="007B3C3F">
      <w:pPr>
        <w:rPr>
          <w:lang w:val="uk-UA"/>
        </w:rPr>
      </w:pPr>
    </w:p>
    <w:p w:rsidR="007B3C3F" w:rsidRPr="007B3C3F" w:rsidRDefault="007B3C3F" w:rsidP="007B3C3F">
      <w:pPr>
        <w:rPr>
          <w:lang w:val="uk-UA"/>
        </w:rPr>
      </w:pPr>
    </w:p>
    <w:p w:rsidR="00D722E4" w:rsidRDefault="009E2375" w:rsidP="00D722E4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</w:t>
      </w:r>
      <w:r w:rsidR="003D4409" w:rsidRPr="007C2D29">
        <w:rPr>
          <w:color w:val="000000"/>
        </w:rPr>
        <w:t xml:space="preserve">    </w:t>
      </w:r>
      <w:r w:rsidR="00D722E4">
        <w:rPr>
          <w:color w:val="000000"/>
        </w:rPr>
        <w:t xml:space="preserve">                                                                  </w:t>
      </w:r>
      <w:r w:rsidR="0078382C">
        <w:rPr>
          <w:color w:val="000000"/>
          <w:lang w:val="uk-UA"/>
        </w:rPr>
        <w:t xml:space="preserve"> </w:t>
      </w:r>
      <w:r w:rsidR="00D722E4">
        <w:rPr>
          <w:color w:val="000000"/>
        </w:rPr>
        <w:t xml:space="preserve">   </w:t>
      </w:r>
      <w:r w:rsidR="00D722E4">
        <w:rPr>
          <w:color w:val="000000"/>
          <w:lang w:val="uk-UA"/>
        </w:rPr>
        <w:t xml:space="preserve"> </w:t>
      </w:r>
    </w:p>
    <w:p w:rsidR="00D722E4" w:rsidRPr="00BA6397" w:rsidRDefault="00D722E4" w:rsidP="00D722E4">
      <w:pPr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</w:p>
    <w:p w:rsidR="00047747" w:rsidRDefault="00D722E4" w:rsidP="002474EA">
      <w:pPr>
        <w:rPr>
          <w:lang w:val="uk-UA"/>
        </w:rPr>
      </w:pPr>
      <w:r>
        <w:rPr>
          <w:color w:val="000000"/>
        </w:rPr>
        <w:t xml:space="preserve">                                                             </w:t>
      </w:r>
      <w:r w:rsidR="009E2375">
        <w:rPr>
          <w:lang w:val="uk-UA"/>
        </w:rPr>
        <w:t xml:space="preserve">                                     </w:t>
      </w:r>
      <w:r w:rsidR="00194D17">
        <w:rPr>
          <w:lang w:val="uk-UA"/>
        </w:rPr>
        <w:t xml:space="preserve">                               </w:t>
      </w:r>
    </w:p>
    <w:p w:rsidR="003D4409" w:rsidRPr="003D4409" w:rsidRDefault="003D4409" w:rsidP="003D4409">
      <w:r w:rsidRPr="003D4409">
        <w:t xml:space="preserve"> </w:t>
      </w:r>
    </w:p>
    <w:sectPr w:rsidR="003D4409" w:rsidRPr="003D4409" w:rsidSect="007B3C3F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BAFD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2"/>
    <w:multiLevelType w:val="hybridMultilevel"/>
    <w:tmpl w:val="E9FE6EA2"/>
    <w:lvl w:ilvl="0" w:tplc="E2F67758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1A12"/>
    <w:rsid w:val="00047747"/>
    <w:rsid w:val="000D1EC2"/>
    <w:rsid w:val="000E7190"/>
    <w:rsid w:val="00142743"/>
    <w:rsid w:val="0015744B"/>
    <w:rsid w:val="00172A27"/>
    <w:rsid w:val="00194D17"/>
    <w:rsid w:val="0020662B"/>
    <w:rsid w:val="00211AA5"/>
    <w:rsid w:val="00215C6B"/>
    <w:rsid w:val="002474EA"/>
    <w:rsid w:val="00250323"/>
    <w:rsid w:val="002B248E"/>
    <w:rsid w:val="002E5AC4"/>
    <w:rsid w:val="002E65DE"/>
    <w:rsid w:val="00333C4F"/>
    <w:rsid w:val="00334831"/>
    <w:rsid w:val="00390358"/>
    <w:rsid w:val="0039368B"/>
    <w:rsid w:val="00393B44"/>
    <w:rsid w:val="003B0E3D"/>
    <w:rsid w:val="003D12BE"/>
    <w:rsid w:val="003D4409"/>
    <w:rsid w:val="003E219E"/>
    <w:rsid w:val="00413445"/>
    <w:rsid w:val="00426558"/>
    <w:rsid w:val="004772C1"/>
    <w:rsid w:val="004C6346"/>
    <w:rsid w:val="005001B9"/>
    <w:rsid w:val="005305B9"/>
    <w:rsid w:val="00553544"/>
    <w:rsid w:val="00590094"/>
    <w:rsid w:val="00594128"/>
    <w:rsid w:val="005A1565"/>
    <w:rsid w:val="005E7B95"/>
    <w:rsid w:val="00627CF0"/>
    <w:rsid w:val="006524F3"/>
    <w:rsid w:val="006C3866"/>
    <w:rsid w:val="006E6A03"/>
    <w:rsid w:val="006E6FE2"/>
    <w:rsid w:val="006F03D0"/>
    <w:rsid w:val="00715505"/>
    <w:rsid w:val="0073747B"/>
    <w:rsid w:val="0078255B"/>
    <w:rsid w:val="0078382C"/>
    <w:rsid w:val="007B3C3F"/>
    <w:rsid w:val="007C2D29"/>
    <w:rsid w:val="007F39D6"/>
    <w:rsid w:val="007F5455"/>
    <w:rsid w:val="008279DA"/>
    <w:rsid w:val="008416FB"/>
    <w:rsid w:val="008A4E0D"/>
    <w:rsid w:val="009454B3"/>
    <w:rsid w:val="009724D3"/>
    <w:rsid w:val="00997CBB"/>
    <w:rsid w:val="009E1D8C"/>
    <w:rsid w:val="009E2375"/>
    <w:rsid w:val="00A317CE"/>
    <w:rsid w:val="00A573C8"/>
    <w:rsid w:val="00A84D06"/>
    <w:rsid w:val="00B56582"/>
    <w:rsid w:val="00B57B0B"/>
    <w:rsid w:val="00B74A32"/>
    <w:rsid w:val="00BB0FC1"/>
    <w:rsid w:val="00BB2D73"/>
    <w:rsid w:val="00BC430A"/>
    <w:rsid w:val="00C56569"/>
    <w:rsid w:val="00C9558A"/>
    <w:rsid w:val="00CA2D4C"/>
    <w:rsid w:val="00CC1A4A"/>
    <w:rsid w:val="00CE5A74"/>
    <w:rsid w:val="00D16C61"/>
    <w:rsid w:val="00D42A04"/>
    <w:rsid w:val="00D45B80"/>
    <w:rsid w:val="00D53065"/>
    <w:rsid w:val="00D539C4"/>
    <w:rsid w:val="00D722E4"/>
    <w:rsid w:val="00D8123B"/>
    <w:rsid w:val="00D93EFD"/>
    <w:rsid w:val="00DE2DF4"/>
    <w:rsid w:val="00DF3AEA"/>
    <w:rsid w:val="00E37D51"/>
    <w:rsid w:val="00E418C9"/>
    <w:rsid w:val="00E42406"/>
    <w:rsid w:val="00E46366"/>
    <w:rsid w:val="00E664FC"/>
    <w:rsid w:val="00E74B2B"/>
    <w:rsid w:val="00E84899"/>
    <w:rsid w:val="00E870B6"/>
    <w:rsid w:val="00E920C8"/>
    <w:rsid w:val="00EE6EDD"/>
    <w:rsid w:val="00F00E27"/>
    <w:rsid w:val="00F33853"/>
    <w:rsid w:val="00F52B5A"/>
    <w:rsid w:val="00F720A5"/>
    <w:rsid w:val="00F758C1"/>
    <w:rsid w:val="00F76E73"/>
    <w:rsid w:val="00FA20A9"/>
    <w:rsid w:val="00FB2F25"/>
    <w:rsid w:val="00FB4916"/>
    <w:rsid w:val="00FD6D81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pPr>
      <w:keepNext/>
      <w:spacing w:before="240" w:after="60"/>
      <w:jc w:val="both"/>
      <w:outlineLvl w:val="1"/>
    </w:pPr>
    <w:rPr>
      <w:rFonts w:ascii="Cambria" w:eastAsia="SimSu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pPr>
      <w:keepNext/>
      <w:spacing w:before="240" w:after="60"/>
      <w:jc w:val="both"/>
      <w:outlineLvl w:val="2"/>
    </w:pPr>
    <w:rPr>
      <w:rFonts w:ascii="Cambria" w:eastAsia="SimSu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pPr>
      <w:shd w:val="clear" w:color="auto" w:fill="FFFFFF"/>
      <w:spacing w:before="420" w:after="300" w:line="317" w:lineRule="exact"/>
      <w:ind w:hanging="520"/>
    </w:pPr>
    <w:rPr>
      <w:rFonts w:eastAsia="SimSun"/>
      <w:sz w:val="26"/>
      <w:szCs w:val="26"/>
    </w:rPr>
  </w:style>
  <w:style w:type="character" w:customStyle="1" w:styleId="12">
    <w:name w:val="Заголовок №1_"/>
    <w:link w:val="13"/>
    <w:rPr>
      <w:rFonts w:ascii="Times New Roman" w:eastAsia="Times New Roman" w:hAnsi="Times New Roman" w:cs="Times New Roman"/>
      <w:b/>
      <w:bCs/>
      <w:i/>
      <w:iCs/>
      <w:spacing w:val="100"/>
      <w:sz w:val="32"/>
      <w:szCs w:val="32"/>
      <w:lang w:bidi="ar-SA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60" w:after="420" w:line="240" w:lineRule="atLeast"/>
      <w:ind w:hanging="520"/>
      <w:outlineLvl w:val="0"/>
    </w:pPr>
    <w:rPr>
      <w:b/>
      <w:bCs/>
      <w:i/>
      <w:iCs/>
      <w:spacing w:val="100"/>
      <w:sz w:val="32"/>
      <w:szCs w:val="32"/>
    </w:rPr>
  </w:style>
  <w:style w:type="character" w:customStyle="1" w:styleId="21">
    <w:name w:val="Заголовок №2_"/>
    <w:link w:val="22"/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20" w:after="60" w:line="240" w:lineRule="atLeast"/>
      <w:ind w:hanging="520"/>
      <w:outlineLvl w:val="1"/>
    </w:pPr>
    <w:rPr>
      <w:b/>
      <w:bCs/>
      <w:sz w:val="26"/>
      <w:szCs w:val="26"/>
    </w:rPr>
  </w:style>
  <w:style w:type="character" w:customStyle="1" w:styleId="10">
    <w:name w:val="Заголовок 1 Знак"/>
    <w:link w:val="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pPr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5">
    <w:name w:val="Emphasis"/>
    <w:qFormat/>
    <w:rPr>
      <w:rFonts w:ascii="Times New Roman" w:eastAsia="SimSun" w:hAnsi="Times New Roman" w:cs="Times New Roman"/>
      <w:i/>
      <w:sz w:val="21"/>
    </w:rPr>
  </w:style>
  <w:style w:type="paragraph" w:customStyle="1" w:styleId="14">
    <w:name w:val="Обычный1"/>
    <w:link w:val="Normal"/>
  </w:style>
  <w:style w:type="character" w:customStyle="1" w:styleId="Normal">
    <w:name w:val="Normal Знак"/>
    <w:link w:val="14"/>
    <w:rPr>
      <w:rFonts w:ascii="Times New Roman" w:eastAsia="Times New Roman" w:hAnsi="Times New Roman" w:cs="Times New Roman"/>
    </w:rPr>
  </w:style>
  <w:style w:type="character" w:styleId="a6">
    <w:name w:val="Strong"/>
    <w:qFormat/>
    <w:rPr>
      <w:rFonts w:ascii="Times New Roman" w:eastAsia="SimSun" w:hAnsi="Times New Roman" w:cs="Times New Roman"/>
      <w:b/>
      <w:sz w:val="21"/>
    </w:rPr>
  </w:style>
  <w:style w:type="paragraph" w:customStyle="1" w:styleId="15">
    <w:name w:val="Название объекта1"/>
    <w:basedOn w:val="14"/>
    <w:next w:val="14"/>
    <w:rPr>
      <w:b/>
      <w:color w:val="0000FF"/>
      <w:sz w:val="28"/>
    </w:rPr>
  </w:style>
  <w:style w:type="paragraph" w:styleId="a7">
    <w:name w:val="No Spacing"/>
    <w:qFormat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Plain Text"/>
    <w:basedOn w:val="a"/>
    <w:link w:val="a9"/>
    <w:rPr>
      <w:rFonts w:ascii="Courier New" w:eastAsia="SimSun" w:hAnsi="Courier New" w:cs="Courier New"/>
      <w:position w:val="6"/>
      <w:sz w:val="20"/>
      <w:szCs w:val="20"/>
      <w:lang w:val="uk-UA" w:eastAsia="uk-UA"/>
    </w:rPr>
  </w:style>
  <w:style w:type="character" w:customStyle="1" w:styleId="a9">
    <w:name w:val="Текст Знак"/>
    <w:link w:val="a8"/>
    <w:rPr>
      <w:rFonts w:ascii="Courier New" w:eastAsia="Times New Roman" w:hAnsi="Courier New" w:cs="Courier New"/>
      <w:position w:val="6"/>
      <w:lang w:val="uk-UA" w:eastAsia="uk-UA" w:bidi="ar-SA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</w:pPr>
    <w:rPr>
      <w:sz w:val="19"/>
      <w:szCs w:val="19"/>
    </w:rPr>
  </w:style>
  <w:style w:type="character" w:customStyle="1" w:styleId="5">
    <w:name w:val="Основной текст (5)_"/>
    <w:link w:val="50"/>
    <w:rPr>
      <w:rFonts w:ascii="Courier New" w:eastAsia="Times New Roman" w:hAnsi="Courier New" w:cs="Courier New"/>
      <w:lang w:bidi="ar-S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atLeast"/>
    </w:pPr>
    <w:rPr>
      <w:rFonts w:ascii="Courier New" w:hAnsi="Courier New" w:cs="Courier New"/>
      <w:sz w:val="20"/>
      <w:szCs w:val="20"/>
    </w:rPr>
  </w:style>
  <w:style w:type="character" w:styleId="aa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ab">
    <w:name w:val="Основной текст_"/>
    <w:rPr>
      <w:rFonts w:ascii="Times New Roman" w:eastAsia="Times New Roman" w:hAnsi="Times New Roman" w:cs="Times New Roman"/>
      <w:spacing w:val="1"/>
      <w:sz w:val="26"/>
      <w:szCs w:val="26"/>
      <w:lang w:bidi="ar-SA"/>
    </w:rPr>
  </w:style>
  <w:style w:type="paragraph" w:customStyle="1" w:styleId="16">
    <w:name w:val="Без интервала1"/>
    <w:rPr>
      <w:rFonts w:ascii="Calibri" w:hAnsi="Calibri"/>
      <w:sz w:val="22"/>
      <w:szCs w:val="22"/>
      <w:lang w:val="uk-UA" w:eastAsia="en-US"/>
    </w:rPr>
  </w:style>
  <w:style w:type="paragraph" w:styleId="ac">
    <w:name w:val="Balloon Text"/>
    <w:basedOn w:val="a"/>
    <w:link w:val="a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">
    <w:name w:val="Стандартный HTML Знак1"/>
    <w:rPr>
      <w:rFonts w:ascii="Courier New" w:eastAsia="Times New Roman" w:hAnsi="Courier New" w:cs="Courier New"/>
    </w:rPr>
  </w:style>
  <w:style w:type="table" w:styleId="31">
    <w:name w:val="Medium Grid 3"/>
    <w:basedOn w:val="a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customStyle="1" w:styleId="11">
    <w:name w:val="Основной текст Знак1"/>
    <w:link w:val="a3"/>
    <w:rsid w:val="00B56582"/>
    <w:rPr>
      <w:rFonts w:eastAsia="SimSu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pPr>
      <w:keepNext/>
      <w:spacing w:before="240" w:after="60"/>
      <w:jc w:val="both"/>
      <w:outlineLvl w:val="1"/>
    </w:pPr>
    <w:rPr>
      <w:rFonts w:ascii="Cambria" w:eastAsia="SimSu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pPr>
      <w:keepNext/>
      <w:spacing w:before="240" w:after="60"/>
      <w:jc w:val="both"/>
      <w:outlineLvl w:val="2"/>
    </w:pPr>
    <w:rPr>
      <w:rFonts w:ascii="Cambria" w:eastAsia="SimSu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pPr>
      <w:shd w:val="clear" w:color="auto" w:fill="FFFFFF"/>
      <w:spacing w:before="420" w:after="300" w:line="317" w:lineRule="exact"/>
      <w:ind w:hanging="520"/>
    </w:pPr>
    <w:rPr>
      <w:rFonts w:eastAsia="SimSun"/>
      <w:sz w:val="26"/>
      <w:szCs w:val="26"/>
    </w:rPr>
  </w:style>
  <w:style w:type="character" w:customStyle="1" w:styleId="12">
    <w:name w:val="Заголовок №1_"/>
    <w:link w:val="13"/>
    <w:rPr>
      <w:rFonts w:ascii="Times New Roman" w:eastAsia="Times New Roman" w:hAnsi="Times New Roman" w:cs="Times New Roman"/>
      <w:b/>
      <w:bCs/>
      <w:i/>
      <w:iCs/>
      <w:spacing w:val="100"/>
      <w:sz w:val="32"/>
      <w:szCs w:val="32"/>
      <w:lang w:bidi="ar-SA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60" w:after="420" w:line="240" w:lineRule="atLeast"/>
      <w:ind w:hanging="520"/>
      <w:outlineLvl w:val="0"/>
    </w:pPr>
    <w:rPr>
      <w:b/>
      <w:bCs/>
      <w:i/>
      <w:iCs/>
      <w:spacing w:val="100"/>
      <w:sz w:val="32"/>
      <w:szCs w:val="32"/>
    </w:rPr>
  </w:style>
  <w:style w:type="character" w:customStyle="1" w:styleId="21">
    <w:name w:val="Заголовок №2_"/>
    <w:link w:val="22"/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20" w:after="60" w:line="240" w:lineRule="atLeast"/>
      <w:ind w:hanging="520"/>
      <w:outlineLvl w:val="1"/>
    </w:pPr>
    <w:rPr>
      <w:b/>
      <w:bCs/>
      <w:sz w:val="26"/>
      <w:szCs w:val="26"/>
    </w:rPr>
  </w:style>
  <w:style w:type="character" w:customStyle="1" w:styleId="10">
    <w:name w:val="Заголовок 1 Знак"/>
    <w:link w:val="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pPr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5">
    <w:name w:val="Emphasis"/>
    <w:qFormat/>
    <w:rPr>
      <w:rFonts w:ascii="Times New Roman" w:eastAsia="SimSun" w:hAnsi="Times New Roman" w:cs="Times New Roman"/>
      <w:i/>
      <w:sz w:val="21"/>
    </w:rPr>
  </w:style>
  <w:style w:type="paragraph" w:customStyle="1" w:styleId="14">
    <w:name w:val="Обычный1"/>
    <w:link w:val="Normal"/>
  </w:style>
  <w:style w:type="character" w:customStyle="1" w:styleId="Normal">
    <w:name w:val="Normal Знак"/>
    <w:link w:val="14"/>
    <w:rPr>
      <w:rFonts w:ascii="Times New Roman" w:eastAsia="Times New Roman" w:hAnsi="Times New Roman" w:cs="Times New Roman"/>
    </w:rPr>
  </w:style>
  <w:style w:type="character" w:styleId="a6">
    <w:name w:val="Strong"/>
    <w:qFormat/>
    <w:rPr>
      <w:rFonts w:ascii="Times New Roman" w:eastAsia="SimSun" w:hAnsi="Times New Roman" w:cs="Times New Roman"/>
      <w:b/>
      <w:sz w:val="21"/>
    </w:rPr>
  </w:style>
  <w:style w:type="paragraph" w:customStyle="1" w:styleId="15">
    <w:name w:val="Название объекта1"/>
    <w:basedOn w:val="14"/>
    <w:next w:val="14"/>
    <w:rPr>
      <w:b/>
      <w:color w:val="0000FF"/>
      <w:sz w:val="28"/>
    </w:rPr>
  </w:style>
  <w:style w:type="paragraph" w:styleId="a7">
    <w:name w:val="No Spacing"/>
    <w:qFormat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Plain Text"/>
    <w:basedOn w:val="a"/>
    <w:link w:val="a9"/>
    <w:rPr>
      <w:rFonts w:ascii="Courier New" w:eastAsia="SimSun" w:hAnsi="Courier New" w:cs="Courier New"/>
      <w:position w:val="6"/>
      <w:sz w:val="20"/>
      <w:szCs w:val="20"/>
      <w:lang w:val="uk-UA" w:eastAsia="uk-UA"/>
    </w:rPr>
  </w:style>
  <w:style w:type="character" w:customStyle="1" w:styleId="a9">
    <w:name w:val="Текст Знак"/>
    <w:link w:val="a8"/>
    <w:rPr>
      <w:rFonts w:ascii="Courier New" w:eastAsia="Times New Roman" w:hAnsi="Courier New" w:cs="Courier New"/>
      <w:position w:val="6"/>
      <w:lang w:val="uk-UA" w:eastAsia="uk-UA" w:bidi="ar-SA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</w:pPr>
    <w:rPr>
      <w:sz w:val="19"/>
      <w:szCs w:val="19"/>
    </w:rPr>
  </w:style>
  <w:style w:type="character" w:customStyle="1" w:styleId="5">
    <w:name w:val="Основной текст (5)_"/>
    <w:link w:val="50"/>
    <w:rPr>
      <w:rFonts w:ascii="Courier New" w:eastAsia="Times New Roman" w:hAnsi="Courier New" w:cs="Courier New"/>
      <w:lang w:bidi="ar-S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atLeast"/>
    </w:pPr>
    <w:rPr>
      <w:rFonts w:ascii="Courier New" w:hAnsi="Courier New" w:cs="Courier New"/>
      <w:sz w:val="20"/>
      <w:szCs w:val="20"/>
    </w:rPr>
  </w:style>
  <w:style w:type="character" w:styleId="aa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ab">
    <w:name w:val="Основной текст_"/>
    <w:rPr>
      <w:rFonts w:ascii="Times New Roman" w:eastAsia="Times New Roman" w:hAnsi="Times New Roman" w:cs="Times New Roman"/>
      <w:spacing w:val="1"/>
      <w:sz w:val="26"/>
      <w:szCs w:val="26"/>
      <w:lang w:bidi="ar-SA"/>
    </w:rPr>
  </w:style>
  <w:style w:type="paragraph" w:customStyle="1" w:styleId="16">
    <w:name w:val="Без интервала1"/>
    <w:rPr>
      <w:rFonts w:ascii="Calibri" w:hAnsi="Calibri"/>
      <w:sz w:val="22"/>
      <w:szCs w:val="22"/>
      <w:lang w:val="uk-UA" w:eastAsia="en-US"/>
    </w:rPr>
  </w:style>
  <w:style w:type="paragraph" w:styleId="ac">
    <w:name w:val="Balloon Text"/>
    <w:basedOn w:val="a"/>
    <w:link w:val="a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">
    <w:name w:val="Стандартный HTML Знак1"/>
    <w:rPr>
      <w:rFonts w:ascii="Courier New" w:eastAsia="Times New Roman" w:hAnsi="Courier New" w:cs="Courier New"/>
    </w:rPr>
  </w:style>
  <w:style w:type="table" w:styleId="31">
    <w:name w:val="Medium Grid 3"/>
    <w:basedOn w:val="a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customStyle="1" w:styleId="11">
    <w:name w:val="Основной текст Знак1"/>
    <w:link w:val="a3"/>
    <w:rsid w:val="00B56582"/>
    <w:rPr>
      <w:rFonts w:eastAsia="SimSu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RePack by SPecialiST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14</cp:revision>
  <cp:lastPrinted>2021-03-19T12:31:00Z</cp:lastPrinted>
  <dcterms:created xsi:type="dcterms:W3CDTF">2023-01-04T06:43:00Z</dcterms:created>
  <dcterms:modified xsi:type="dcterms:W3CDTF">2023-01-04T07:32:00Z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8e91b7137aeb4e758eaa525c64f2be5a</vt:lpwstr>
  </property>
</Properties>
</file>