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B6" w:rsidRPr="00411DEB" w:rsidRDefault="00AA44B6" w:rsidP="003A4AD9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1DE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ED5636" wp14:editId="4D112018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B6" w:rsidRPr="00411DEB" w:rsidRDefault="00AA44B6" w:rsidP="00AA44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AA44B6" w:rsidRPr="00411DEB" w:rsidRDefault="00AA44B6" w:rsidP="00AA44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41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AA44B6" w:rsidRDefault="00345B52" w:rsidP="00903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AA44B6" w:rsidRPr="00411DE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AA44B6" w:rsidRPr="00411DE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D2611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326</w:t>
      </w:r>
    </w:p>
    <w:p w:rsidR="00606B85" w:rsidRPr="00411DEB" w:rsidRDefault="00606B85" w:rsidP="00903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</w:p>
    <w:p w:rsidR="00AA44B6" w:rsidRDefault="00AA44B6" w:rsidP="00606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03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</w:t>
      </w:r>
      <w:r w:rsidR="005521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</w:t>
      </w:r>
      <w:r w:rsidRPr="00903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.09.2022р.                                              м. Могилів-Подільський</w:t>
      </w:r>
    </w:p>
    <w:p w:rsidR="0090362C" w:rsidRDefault="0090362C" w:rsidP="00606B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0362C" w:rsidRPr="0090362C" w:rsidRDefault="0090362C" w:rsidP="00903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E0315" w:rsidRPr="0090362C" w:rsidRDefault="007E0315" w:rsidP="00903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62C">
        <w:rPr>
          <w:rFonts w:ascii="Times New Roman" w:hAnsi="Times New Roman" w:cs="Times New Roman"/>
          <w:b/>
          <w:sz w:val="28"/>
          <w:szCs w:val="28"/>
          <w:lang w:val="uk-UA"/>
        </w:rPr>
        <w:t>Про доцільність і намір передачі об’єкт</w:t>
      </w:r>
      <w:r w:rsidR="0090362C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903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нерухомого майна</w:t>
      </w:r>
    </w:p>
    <w:p w:rsidR="0090362C" w:rsidRDefault="007E0315" w:rsidP="00903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62C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власності в оренду та</w:t>
      </w:r>
      <w:r w:rsidR="00903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3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включення </w:t>
      </w:r>
      <w:r w:rsidR="0090362C">
        <w:rPr>
          <w:rFonts w:ascii="Times New Roman" w:hAnsi="Times New Roman" w:cs="Times New Roman"/>
          <w:b/>
          <w:sz w:val="28"/>
          <w:szCs w:val="28"/>
          <w:lang w:val="uk-UA"/>
        </w:rPr>
        <w:t>їх</w:t>
      </w:r>
      <w:r w:rsidRPr="00903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Переліку </w:t>
      </w:r>
    </w:p>
    <w:p w:rsidR="007E0315" w:rsidRPr="0090362C" w:rsidRDefault="007E0315" w:rsidP="00903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62C">
        <w:rPr>
          <w:rFonts w:ascii="Times New Roman" w:hAnsi="Times New Roman" w:cs="Times New Roman"/>
          <w:b/>
          <w:sz w:val="28"/>
          <w:szCs w:val="28"/>
          <w:lang w:val="uk-UA"/>
        </w:rPr>
        <w:t>об’єктів оренди першого типу</w:t>
      </w:r>
    </w:p>
    <w:p w:rsidR="007E0315" w:rsidRPr="0090362C" w:rsidRDefault="0090362C" w:rsidP="009036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E0315" w:rsidRPr="0090362C" w:rsidRDefault="007E0315" w:rsidP="009036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0362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>Керуючись ст.ст. 29, 60 Закону України «Про місцеве самоврядування в</w:t>
      </w:r>
    </w:p>
    <w:p w:rsidR="0090362C" w:rsidRDefault="006F0CA6" w:rsidP="009036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362C">
        <w:rPr>
          <w:rFonts w:ascii="Times New Roman" w:hAnsi="Times New Roman" w:cs="Times New Roman"/>
          <w:sz w:val="28"/>
          <w:szCs w:val="28"/>
          <w:lang w:val="uk-UA"/>
        </w:rPr>
        <w:t>Україні»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>, Законом України «Про оренду державного та комунального майна», Порядком передачі в оренду державного та комунального майна, затвердженим постановою Кабінету Міністрів України від 03.06.2020</w:t>
      </w:r>
      <w:r w:rsidR="0090362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№483, рішенням 45 сесії Могилів-Подільської міської ради 7 скликання </w:t>
      </w:r>
    </w:p>
    <w:p w:rsidR="007E0315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362C">
        <w:rPr>
          <w:rFonts w:ascii="Times New Roman" w:hAnsi="Times New Roman" w:cs="Times New Roman"/>
          <w:sz w:val="28"/>
          <w:szCs w:val="28"/>
          <w:lang w:val="uk-UA"/>
        </w:rPr>
        <w:t>від 19.03.2020 року №1055 «Про делегування повноважень щодо управління майном комунальної власності територіальної громади міста Могилева-Подільського»,</w:t>
      </w:r>
      <w:r w:rsidR="00903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606B85" w:rsidRPr="0090362C" w:rsidRDefault="00606B8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Pr="0090362C" w:rsidRDefault="007E0315" w:rsidP="007E0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62C">
        <w:rPr>
          <w:rFonts w:ascii="Times New Roman" w:hAnsi="Times New Roman" w:cs="Times New Roman"/>
          <w:b/>
          <w:sz w:val="28"/>
          <w:szCs w:val="28"/>
          <w:lang w:val="uk-UA"/>
        </w:rPr>
        <w:t>виконком міської ради ВИРІШИВ:</w:t>
      </w:r>
    </w:p>
    <w:p w:rsidR="007E0315" w:rsidRPr="0090362C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1924" w:rsidRDefault="007C26CC" w:rsidP="006D711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54ED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D7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5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>Визначити за доцільне передати в оренду на аукціоні об’єкти нерухомого майна комунальної власності Могилів-Подільської міської територіальної громади Могилів-Подільського району Він</w:t>
      </w:r>
      <w:r w:rsidR="000F1924">
        <w:rPr>
          <w:rFonts w:ascii="Times New Roman" w:hAnsi="Times New Roman" w:cs="Times New Roman"/>
          <w:sz w:val="28"/>
          <w:szCs w:val="28"/>
          <w:lang w:val="uk-UA"/>
        </w:rPr>
        <w:t xml:space="preserve">ницької області, </w:t>
      </w:r>
    </w:p>
    <w:p w:rsidR="006F0CA6" w:rsidRPr="0090362C" w:rsidRDefault="000F1924" w:rsidP="006D711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F54EDE" w:rsidRDefault="006F0CA6" w:rsidP="00606B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36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8D0" w:rsidRPr="0090362C">
        <w:rPr>
          <w:rFonts w:ascii="Times New Roman" w:hAnsi="Times New Roman" w:cs="Times New Roman"/>
          <w:sz w:val="28"/>
          <w:szCs w:val="28"/>
          <w:lang w:val="uk-UA"/>
        </w:rPr>
        <w:t>частину нежитлов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5828D0" w:rsidRPr="0090362C">
        <w:rPr>
          <w:rFonts w:ascii="Times New Roman" w:hAnsi="Times New Roman" w:cs="Times New Roman"/>
          <w:sz w:val="28"/>
          <w:szCs w:val="28"/>
          <w:lang w:val="uk-UA"/>
        </w:rPr>
        <w:t>приміще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0F1924">
        <w:rPr>
          <w:rFonts w:ascii="Times New Roman" w:hAnsi="Times New Roman" w:cs="Times New Roman"/>
          <w:sz w:val="28"/>
          <w:szCs w:val="28"/>
          <w:lang w:val="uk-UA"/>
        </w:rPr>
        <w:t>54,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828D0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кв.</w:t>
      </w:r>
      <w:r w:rsidR="00F5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8D0" w:rsidRPr="0090362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з яких </w:t>
      </w:r>
    </w:p>
    <w:p w:rsidR="00415229" w:rsidRDefault="00606B85" w:rsidP="006F0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0CA6" w:rsidRPr="0090362C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714ED6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A6" w:rsidRPr="0090362C"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="00F5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CA6" w:rsidRPr="0090362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20E59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229" w:rsidRPr="00415229">
        <w:rPr>
          <w:rFonts w:ascii="Times New Roman" w:hAnsi="Times New Roman" w:cs="Times New Roman"/>
          <w:sz w:val="28"/>
          <w:szCs w:val="28"/>
          <w:lang w:val="uk-UA"/>
        </w:rPr>
        <w:t xml:space="preserve">графічно </w:t>
      </w:r>
      <w:r w:rsidR="00A83A18">
        <w:rPr>
          <w:rFonts w:ascii="Times New Roman" w:hAnsi="Times New Roman" w:cs="Times New Roman"/>
          <w:sz w:val="28"/>
          <w:szCs w:val="28"/>
          <w:lang w:val="uk-UA"/>
        </w:rPr>
        <w:t>виділені</w:t>
      </w:r>
      <w:r w:rsidR="00415229" w:rsidRPr="00415229">
        <w:rPr>
          <w:rFonts w:ascii="Times New Roman" w:hAnsi="Times New Roman" w:cs="Times New Roman"/>
          <w:sz w:val="28"/>
          <w:szCs w:val="28"/>
          <w:lang w:val="uk-UA"/>
        </w:rPr>
        <w:t xml:space="preserve"> у додатку </w:t>
      </w:r>
      <w:r w:rsidR="006F0CA6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Вінницька область, </w:t>
      </w:r>
    </w:p>
    <w:p w:rsidR="006F0CA6" w:rsidRPr="00415229" w:rsidRDefault="00415229" w:rsidP="0041522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0CA6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6F0CA6" w:rsidRPr="0090362C">
        <w:rPr>
          <w:rFonts w:ascii="Times New Roman" w:hAnsi="Times New Roman" w:cs="Times New Roman"/>
          <w:sz w:val="28"/>
          <w:szCs w:val="28"/>
          <w:lang w:val="uk-UA"/>
        </w:rPr>
        <w:t>Озаринці</w:t>
      </w:r>
      <w:proofErr w:type="spellEnd"/>
      <w:r w:rsidR="006F0CA6" w:rsidRPr="0090362C">
        <w:rPr>
          <w:rFonts w:ascii="Times New Roman" w:hAnsi="Times New Roman" w:cs="Times New Roman"/>
          <w:sz w:val="28"/>
          <w:szCs w:val="28"/>
          <w:lang w:val="uk-UA"/>
        </w:rPr>
        <w:t>, вул. Соборна, будинок 7</w:t>
      </w:r>
      <w:r w:rsidR="00F54E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6B85" w:rsidRDefault="00606B85" w:rsidP="00606B85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F0CA6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частину нежитлового приміщення площею </w:t>
      </w:r>
      <w:r w:rsidR="005828D0" w:rsidRPr="0090362C">
        <w:rPr>
          <w:rFonts w:ascii="Times New Roman" w:hAnsi="Times New Roman" w:cs="Times New Roman"/>
          <w:sz w:val="28"/>
          <w:szCs w:val="28"/>
          <w:lang w:val="uk-UA"/>
        </w:rPr>
        <w:t>15,9 кв.</w:t>
      </w:r>
      <w:r w:rsidR="00F5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8D0" w:rsidRPr="0090362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Вінницька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E0315" w:rsidRPr="0090362C" w:rsidRDefault="00606B85" w:rsidP="00606B85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область, </w:t>
      </w:r>
      <w:r w:rsidR="00E43D6F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E43D6F" w:rsidRPr="0090362C">
        <w:rPr>
          <w:rFonts w:ascii="Times New Roman" w:hAnsi="Times New Roman" w:cs="Times New Roman"/>
          <w:sz w:val="28"/>
          <w:szCs w:val="28"/>
          <w:lang w:val="uk-UA"/>
        </w:rPr>
        <w:t>Озари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>нці</w:t>
      </w:r>
      <w:proofErr w:type="spellEnd"/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>, вул. Соборна</w:t>
      </w:r>
      <w:r w:rsidR="00F54EDE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83A18">
        <w:rPr>
          <w:rFonts w:ascii="Times New Roman" w:hAnsi="Times New Roman" w:cs="Times New Roman"/>
          <w:sz w:val="28"/>
          <w:szCs w:val="28"/>
          <w:lang w:val="uk-UA"/>
        </w:rPr>
        <w:t>, зображен</w:t>
      </w:r>
      <w:r w:rsidR="00704061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A83A18">
        <w:rPr>
          <w:rFonts w:ascii="Times New Roman" w:hAnsi="Times New Roman" w:cs="Times New Roman"/>
          <w:sz w:val="28"/>
          <w:szCs w:val="28"/>
          <w:lang w:val="uk-UA"/>
        </w:rPr>
        <w:t>у додатку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315" w:rsidRPr="0090362C" w:rsidRDefault="007E0315" w:rsidP="00415229">
      <w:pPr>
        <w:tabs>
          <w:tab w:val="left" w:pos="142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54ED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D7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2. Включити </w:t>
      </w:r>
      <w:r w:rsidR="005828D0" w:rsidRPr="0090362C">
        <w:rPr>
          <w:rFonts w:ascii="Times New Roman" w:hAnsi="Times New Roman" w:cs="Times New Roman"/>
          <w:sz w:val="28"/>
          <w:szCs w:val="28"/>
          <w:lang w:val="uk-UA"/>
        </w:rPr>
        <w:t>частину нежитлових приміще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4853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площею 18 кв.</w:t>
      </w:r>
      <w:r w:rsidR="00F54EDE">
        <w:rPr>
          <w:rFonts w:ascii="Times New Roman" w:hAnsi="Times New Roman" w:cs="Times New Roman"/>
          <w:sz w:val="28"/>
          <w:szCs w:val="28"/>
          <w:lang w:val="uk-UA"/>
        </w:rPr>
        <w:t xml:space="preserve"> м </w:t>
      </w:r>
      <w:r w:rsidR="00A83A1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573F9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графічно виділених у </w:t>
      </w:r>
      <w:r w:rsidR="00F54ED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573F9" w:rsidRPr="0090362C">
        <w:rPr>
          <w:rFonts w:ascii="Times New Roman" w:hAnsi="Times New Roman" w:cs="Times New Roman"/>
          <w:sz w:val="28"/>
          <w:szCs w:val="28"/>
          <w:lang w:val="uk-UA"/>
        </w:rPr>
        <w:t>одат</w:t>
      </w:r>
      <w:r w:rsidR="00895339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A83A1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5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>та 15,9 кв.</w:t>
      </w:r>
      <w:r w:rsidR="00F54EDE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A83A18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додатком, що додається</w:t>
      </w:r>
      <w:r w:rsidR="007040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Вінницька область, с. </w:t>
      </w:r>
      <w:proofErr w:type="spellStart"/>
      <w:r w:rsidRPr="0090362C">
        <w:rPr>
          <w:rFonts w:ascii="Times New Roman" w:hAnsi="Times New Roman" w:cs="Times New Roman"/>
          <w:sz w:val="28"/>
          <w:szCs w:val="28"/>
          <w:lang w:val="uk-UA"/>
        </w:rPr>
        <w:t>Оза</w:t>
      </w:r>
      <w:r w:rsidR="00E43D6F" w:rsidRPr="0090362C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9872E3">
        <w:rPr>
          <w:rFonts w:ascii="Times New Roman" w:hAnsi="Times New Roman" w:cs="Times New Roman"/>
          <w:sz w:val="28"/>
          <w:szCs w:val="28"/>
          <w:lang w:val="uk-UA"/>
        </w:rPr>
        <w:t>нці</w:t>
      </w:r>
      <w:proofErr w:type="spellEnd"/>
      <w:r w:rsidR="009872E3">
        <w:rPr>
          <w:rFonts w:ascii="Times New Roman" w:hAnsi="Times New Roman" w:cs="Times New Roman"/>
          <w:sz w:val="28"/>
          <w:szCs w:val="28"/>
          <w:lang w:val="uk-UA"/>
        </w:rPr>
        <w:t xml:space="preserve">, вул. Соборна, будинок 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>7, комунальної власності Могилів-Подільської міської територіальної громади Могилів-Подільського району Вінницької області до Переліку об’єктів першого типу, що передаються в оренду на аукціоні.</w:t>
      </w:r>
    </w:p>
    <w:p w:rsidR="00D4093C" w:rsidRPr="0090362C" w:rsidRDefault="007E0315" w:rsidP="00606B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36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D4093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D7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>3. В</w:t>
      </w:r>
      <w:r w:rsidR="005828D0" w:rsidRPr="0090362C">
        <w:rPr>
          <w:rFonts w:ascii="Times New Roman" w:hAnsi="Times New Roman" w:cs="Times New Roman"/>
          <w:sz w:val="28"/>
          <w:szCs w:val="28"/>
          <w:lang w:val="uk-UA"/>
        </w:rPr>
        <w:t>изнати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дане рішення погодженням у</w:t>
      </w:r>
      <w:r w:rsidR="00D4093C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повноваженого органу управління 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Pr="0090362C"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про намір передачі майна в оренду.</w:t>
      </w:r>
    </w:p>
    <w:p w:rsidR="007E0315" w:rsidRDefault="007E0315" w:rsidP="0049042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617C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D7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>4. Затвердити умови, на яких здійснюється оренда об’єкта:</w:t>
      </w:r>
    </w:p>
    <w:p w:rsidR="00606B85" w:rsidRDefault="007E0315" w:rsidP="0049042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362C">
        <w:rPr>
          <w:rFonts w:ascii="Times New Roman" w:hAnsi="Times New Roman" w:cs="Times New Roman"/>
          <w:sz w:val="28"/>
          <w:szCs w:val="28"/>
          <w:lang w:val="uk-UA"/>
        </w:rPr>
        <w:t>- орендар зобов’язаний самостійно укладати договори на надання</w:t>
      </w:r>
    </w:p>
    <w:p w:rsidR="007E0315" w:rsidRPr="0090362C" w:rsidRDefault="00606B8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>комунальних послуг, електроенергії тощо та своєчасно і в повному обсязі</w:t>
      </w:r>
    </w:p>
    <w:p w:rsidR="008617C9" w:rsidRDefault="00FB78CD" w:rsidP="00815A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>самостійно розраховуватися за ком</w:t>
      </w:r>
      <w:r w:rsidR="00815AD8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унальні послуги, електроенергію, </w:t>
      </w:r>
    </w:p>
    <w:p w:rsidR="007E0315" w:rsidRPr="0090362C" w:rsidRDefault="00FB78CD" w:rsidP="00815A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15AD8" w:rsidRPr="0090362C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8617C9">
        <w:rPr>
          <w:rFonts w:ascii="Times New Roman" w:hAnsi="Times New Roman" w:cs="Times New Roman"/>
          <w:sz w:val="28"/>
          <w:szCs w:val="28"/>
          <w:lang w:val="uk-UA"/>
        </w:rPr>
        <w:t>допостачання та теплопостачання;</w:t>
      </w:r>
    </w:p>
    <w:p w:rsidR="008617C9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362C">
        <w:rPr>
          <w:rFonts w:ascii="Times New Roman" w:hAnsi="Times New Roman" w:cs="Times New Roman"/>
          <w:sz w:val="28"/>
          <w:szCs w:val="28"/>
          <w:lang w:val="uk-UA"/>
        </w:rPr>
        <w:t>- орендар зобов’язаний проводити за власний рахунок поточний ремонт</w:t>
      </w:r>
      <w:r w:rsidR="006F0CA6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17C9" w:rsidRDefault="00FB78CD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0CA6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орендованого 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майна. В разі здійснення поточного ремонту майна </w:t>
      </w:r>
    </w:p>
    <w:p w:rsidR="008617C9" w:rsidRDefault="00FB78CD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>інформувати про це</w:t>
      </w:r>
      <w:r w:rsidR="00840721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Орендодавця </w:t>
      </w:r>
      <w:r w:rsidR="009872E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письмовій формі. Утримувати майно в </w:t>
      </w:r>
    </w:p>
    <w:p w:rsidR="007E0315" w:rsidRPr="0090362C" w:rsidRDefault="00FB78CD" w:rsidP="00FB78C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>належному санітарному</w:t>
      </w:r>
      <w:r w:rsidR="00840721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>стані;</w:t>
      </w:r>
    </w:p>
    <w:p w:rsidR="007E0315" w:rsidRPr="0090362C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362C">
        <w:rPr>
          <w:rFonts w:ascii="Times New Roman" w:hAnsi="Times New Roman" w:cs="Times New Roman"/>
          <w:sz w:val="28"/>
          <w:szCs w:val="28"/>
          <w:lang w:val="uk-UA"/>
        </w:rPr>
        <w:t>- орендар зобов’язаний проводити поліпшення орендованого майна</w:t>
      </w:r>
    </w:p>
    <w:p w:rsidR="007E0315" w:rsidRPr="0090362C" w:rsidRDefault="00FB78CD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>(капітальний ремонт, реконструкцію, перебудову) лише за згодою</w:t>
      </w:r>
    </w:p>
    <w:p w:rsidR="007E0315" w:rsidRPr="0090362C" w:rsidRDefault="00FB78CD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>Орендодавця у відповідності</w:t>
      </w:r>
      <w:r w:rsidR="008617C9">
        <w:rPr>
          <w:rFonts w:ascii="Times New Roman" w:hAnsi="Times New Roman" w:cs="Times New Roman"/>
          <w:sz w:val="28"/>
          <w:szCs w:val="28"/>
          <w:lang w:val="uk-UA"/>
        </w:rPr>
        <w:t xml:space="preserve"> до вимог чинного законодавства;</w:t>
      </w:r>
    </w:p>
    <w:p w:rsidR="007E0315" w:rsidRPr="0090362C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362C">
        <w:rPr>
          <w:rFonts w:ascii="Times New Roman" w:hAnsi="Times New Roman" w:cs="Times New Roman"/>
          <w:sz w:val="28"/>
          <w:szCs w:val="28"/>
          <w:lang w:val="uk-UA"/>
        </w:rPr>
        <w:t>- за власні кошти виконувати всі протипожежні заходи, визначені чинним</w:t>
      </w:r>
    </w:p>
    <w:p w:rsidR="007E0315" w:rsidRPr="0090362C" w:rsidRDefault="008617C9" w:rsidP="00665961">
      <w:pPr>
        <w:tabs>
          <w:tab w:val="left" w:pos="142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B372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аконодавством;</w:t>
      </w:r>
    </w:p>
    <w:p w:rsidR="007E0315" w:rsidRPr="0090362C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362C">
        <w:rPr>
          <w:rFonts w:ascii="Times New Roman" w:hAnsi="Times New Roman" w:cs="Times New Roman"/>
          <w:sz w:val="28"/>
          <w:szCs w:val="28"/>
          <w:lang w:val="uk-UA"/>
        </w:rPr>
        <w:t>- орендар не має права надавати орендоване майно в суборенду без згоди</w:t>
      </w:r>
    </w:p>
    <w:p w:rsidR="007E0315" w:rsidRPr="0090362C" w:rsidRDefault="008617C9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>Орендодавця.</w:t>
      </w:r>
    </w:p>
    <w:p w:rsidR="007E0315" w:rsidRPr="0090362C" w:rsidRDefault="007E0315" w:rsidP="00FB78CD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17C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>5. Комунальному некомерційному підприємству «Могилів-Подільський міський Центр первинної медико-санітарної допомоги» Могилів-Подільської міської ради (</w:t>
      </w:r>
      <w:proofErr w:type="spellStart"/>
      <w:r w:rsidRPr="0090362C">
        <w:rPr>
          <w:rFonts w:ascii="Times New Roman" w:hAnsi="Times New Roman" w:cs="Times New Roman"/>
          <w:sz w:val="28"/>
          <w:szCs w:val="28"/>
          <w:lang w:val="uk-UA"/>
        </w:rPr>
        <w:t>Череватова</w:t>
      </w:r>
      <w:proofErr w:type="spellEnd"/>
      <w:r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Н.П.) надати дозвіл як </w:t>
      </w:r>
      <w:proofErr w:type="spellStart"/>
      <w:r w:rsidRPr="0090362C">
        <w:rPr>
          <w:rFonts w:ascii="Times New Roman" w:hAnsi="Times New Roman" w:cs="Times New Roman"/>
          <w:sz w:val="28"/>
          <w:szCs w:val="28"/>
          <w:lang w:val="uk-UA"/>
        </w:rPr>
        <w:t>балансоутримувачу</w:t>
      </w:r>
      <w:proofErr w:type="spellEnd"/>
      <w:r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828D0" w:rsidRPr="0090362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>рендодавцю зазначеного майна вносити інформацію до електронної торгової системи та здійснювати всі дії з передачі майна в оренду, передбачені чинним законодавством.</w:t>
      </w:r>
    </w:p>
    <w:p w:rsidR="007E0315" w:rsidRDefault="007E0315" w:rsidP="008617C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617C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даного рішення покласти на заступника міського голови з питань діяльності виконавчих органів Слободянюк</w:t>
      </w:r>
      <w:r w:rsidR="009872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М.В..</w:t>
      </w:r>
    </w:p>
    <w:p w:rsidR="008617C9" w:rsidRDefault="008617C9" w:rsidP="008617C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17C9" w:rsidRDefault="008617C9" w:rsidP="008617C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17C9" w:rsidRDefault="008617C9" w:rsidP="008617C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17C9" w:rsidRPr="0090362C" w:rsidRDefault="008617C9" w:rsidP="008617C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Pr="0090362C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Pr="0090362C" w:rsidRDefault="008617C9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7E0315" w:rsidRPr="0090362C">
        <w:rPr>
          <w:rFonts w:ascii="Times New Roman" w:hAnsi="Times New Roman" w:cs="Times New Roman"/>
          <w:sz w:val="28"/>
          <w:szCs w:val="28"/>
          <w:lang w:val="uk-UA"/>
        </w:rPr>
        <w:t xml:space="preserve"> Геннадій ГЛУХМАНЮК</w:t>
      </w:r>
    </w:p>
    <w:p w:rsidR="007E0315" w:rsidRPr="0090362C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Pr="0090362C" w:rsidRDefault="007E0315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26CC" w:rsidRPr="0090362C" w:rsidRDefault="007C26CC" w:rsidP="005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C26CC" w:rsidRDefault="007C26CC" w:rsidP="005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617C9" w:rsidRDefault="008617C9" w:rsidP="005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617C9" w:rsidRDefault="008617C9" w:rsidP="008617C9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C26CC" w:rsidRDefault="007C26CC" w:rsidP="00AB4DD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6B85" w:rsidRDefault="00606B85" w:rsidP="0009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6B85" w:rsidRPr="0090362C" w:rsidRDefault="00606B85" w:rsidP="005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C26CC" w:rsidRPr="0090362C" w:rsidRDefault="007C26CC" w:rsidP="005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47662" w:rsidRDefault="00C47662" w:rsidP="008617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C47662" w:rsidSect="00415229">
          <w:pgSz w:w="11906" w:h="16838"/>
          <w:pgMar w:top="1276" w:right="707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47662" w:rsidRPr="00C47662" w:rsidRDefault="00C47662" w:rsidP="00C4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47662">
        <w:rPr>
          <w:rFonts w:ascii="Calibri" w:eastAsia="Calibri" w:hAnsi="Calibri" w:cs="Times New Roman"/>
          <w:color w:val="000000"/>
          <w:sz w:val="28"/>
          <w:szCs w:val="28"/>
          <w:lang w:val="uk-UA"/>
        </w:rPr>
        <w:lastRenderedPageBreak/>
        <w:t xml:space="preserve">        </w:t>
      </w:r>
      <w:r>
        <w:rPr>
          <w:rFonts w:ascii="Calibri" w:eastAsia="Calibri" w:hAnsi="Calibri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C6400">
        <w:rPr>
          <w:rFonts w:ascii="Calibri" w:eastAsia="Calibri" w:hAnsi="Calibri" w:cs="Times New Roman"/>
          <w:color w:val="000000"/>
          <w:sz w:val="28"/>
          <w:szCs w:val="28"/>
          <w:lang w:val="uk-UA"/>
        </w:rPr>
        <w:t xml:space="preserve">    </w:t>
      </w:r>
      <w:r w:rsidR="008953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Додаток </w:t>
      </w:r>
    </w:p>
    <w:p w:rsidR="00C47662" w:rsidRDefault="00C47662" w:rsidP="00C4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4766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2C640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 </w:t>
      </w:r>
      <w:r w:rsidRPr="00C4766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рішення виконавчого </w:t>
      </w:r>
    </w:p>
    <w:p w:rsidR="004B366D" w:rsidRDefault="00C47662" w:rsidP="004B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 w:rsidR="002C640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Pr="00C4766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комітету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</w:p>
    <w:p w:rsidR="004B366D" w:rsidRDefault="004B366D" w:rsidP="004B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 w:rsidR="002C640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C47662" w:rsidRPr="00C4766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C4766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r w:rsidR="00163A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</w:t>
      </w:r>
      <w:r w:rsidR="00C4766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.09.</w:t>
      </w:r>
      <w:r w:rsidR="000F2D8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C4766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2022 року №</w:t>
      </w:r>
      <w:r w:rsidR="00D261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326</w:t>
      </w:r>
    </w:p>
    <w:p w:rsidR="004B366D" w:rsidRPr="004B366D" w:rsidRDefault="004B366D" w:rsidP="004B366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40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5EF328D" wp14:editId="14731B8D">
            <wp:simplePos x="0" y="0"/>
            <wp:positionH relativeFrom="column">
              <wp:posOffset>1261110</wp:posOffset>
            </wp:positionH>
            <wp:positionV relativeFrom="paragraph">
              <wp:posOffset>137160</wp:posOffset>
            </wp:positionV>
            <wp:extent cx="7705725" cy="4781550"/>
            <wp:effectExtent l="0" t="0" r="0" b="0"/>
            <wp:wrapNone/>
            <wp:docPr id="3" name="Рисунок 3" descr="C:\Users\IT mc pmsd\AppData\Local\Microsoft\Windows\INetCache\Content.Word\hhhh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 mc pmsd\AppData\Local\Microsoft\Windows\INetCache\Content.Word\hhhhh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66D" w:rsidRDefault="004B366D" w:rsidP="004B366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47662" w:rsidRDefault="00C47662" w:rsidP="004B366D">
      <w:pPr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366D" w:rsidRDefault="004B366D" w:rsidP="004B366D">
      <w:pPr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366D" w:rsidRDefault="004B366D" w:rsidP="004B366D">
      <w:pPr>
        <w:tabs>
          <w:tab w:val="left" w:pos="213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366D" w:rsidRDefault="004B366D" w:rsidP="004B366D">
      <w:pPr>
        <w:tabs>
          <w:tab w:val="left" w:pos="213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366D" w:rsidRDefault="004B366D" w:rsidP="004B366D">
      <w:pPr>
        <w:tabs>
          <w:tab w:val="left" w:pos="213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366D" w:rsidRDefault="004B366D" w:rsidP="004B366D">
      <w:pPr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366D" w:rsidRDefault="004B366D" w:rsidP="004B366D">
      <w:pPr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366D" w:rsidRDefault="004B366D" w:rsidP="004B366D">
      <w:pPr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366D" w:rsidRDefault="004B366D" w:rsidP="004B366D">
      <w:pPr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366D" w:rsidRDefault="004B366D" w:rsidP="004B366D">
      <w:pPr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366D" w:rsidRDefault="004B366D" w:rsidP="004B366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366D" w:rsidRDefault="004B366D" w:rsidP="004B366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366D" w:rsidRDefault="004B366D" w:rsidP="004B366D">
      <w:pPr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366D" w:rsidRPr="004B366D" w:rsidRDefault="004B366D" w:rsidP="004B366D">
      <w:pPr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Перший заступник міського голови                                                                                       Петро БЕЗМЕЩУК</w:t>
      </w:r>
    </w:p>
    <w:sectPr w:rsidR="004B366D" w:rsidRPr="004B366D" w:rsidSect="004B366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5BB"/>
    <w:multiLevelType w:val="hybridMultilevel"/>
    <w:tmpl w:val="128CE7BC"/>
    <w:lvl w:ilvl="0" w:tplc="4266CD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137"/>
    <w:rsid w:val="00091217"/>
    <w:rsid w:val="000F1924"/>
    <w:rsid w:val="000F2D8D"/>
    <w:rsid w:val="00163AEA"/>
    <w:rsid w:val="001E4634"/>
    <w:rsid w:val="00220E59"/>
    <w:rsid w:val="002A6E29"/>
    <w:rsid w:val="002C6400"/>
    <w:rsid w:val="0032747B"/>
    <w:rsid w:val="00345B52"/>
    <w:rsid w:val="00351661"/>
    <w:rsid w:val="003A4AD9"/>
    <w:rsid w:val="00415229"/>
    <w:rsid w:val="00420F01"/>
    <w:rsid w:val="00444E13"/>
    <w:rsid w:val="0048530E"/>
    <w:rsid w:val="00490427"/>
    <w:rsid w:val="004B366D"/>
    <w:rsid w:val="004B372C"/>
    <w:rsid w:val="00536EAE"/>
    <w:rsid w:val="00552192"/>
    <w:rsid w:val="005828D0"/>
    <w:rsid w:val="00606B85"/>
    <w:rsid w:val="006237BE"/>
    <w:rsid w:val="006370EF"/>
    <w:rsid w:val="00665961"/>
    <w:rsid w:val="006D7117"/>
    <w:rsid w:val="006E0BE4"/>
    <w:rsid w:val="006F0CA6"/>
    <w:rsid w:val="00704061"/>
    <w:rsid w:val="00714ED6"/>
    <w:rsid w:val="007C26CC"/>
    <w:rsid w:val="007E0315"/>
    <w:rsid w:val="00802216"/>
    <w:rsid w:val="00811C6E"/>
    <w:rsid w:val="00815AD8"/>
    <w:rsid w:val="00840721"/>
    <w:rsid w:val="008573F9"/>
    <w:rsid w:val="008617C9"/>
    <w:rsid w:val="00895339"/>
    <w:rsid w:val="008B040A"/>
    <w:rsid w:val="0090362C"/>
    <w:rsid w:val="009872E3"/>
    <w:rsid w:val="00A77F5A"/>
    <w:rsid w:val="00A83A18"/>
    <w:rsid w:val="00AA44B6"/>
    <w:rsid w:val="00AB4DD0"/>
    <w:rsid w:val="00C47662"/>
    <w:rsid w:val="00CA6BD6"/>
    <w:rsid w:val="00CB6C11"/>
    <w:rsid w:val="00CC7D93"/>
    <w:rsid w:val="00D26113"/>
    <w:rsid w:val="00D4093C"/>
    <w:rsid w:val="00E35D18"/>
    <w:rsid w:val="00E43D6F"/>
    <w:rsid w:val="00E954D0"/>
    <w:rsid w:val="00F34285"/>
    <w:rsid w:val="00F54EDE"/>
    <w:rsid w:val="00F64137"/>
    <w:rsid w:val="00FA4FAF"/>
    <w:rsid w:val="00FB78CD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132A-8A37-4AD0-AFC6-84787D4D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Administrator</cp:lastModifiedBy>
  <cp:revision>222</cp:revision>
  <cp:lastPrinted>2022-10-03T07:50:00Z</cp:lastPrinted>
  <dcterms:created xsi:type="dcterms:W3CDTF">2022-08-22T06:02:00Z</dcterms:created>
  <dcterms:modified xsi:type="dcterms:W3CDTF">2022-10-06T06:43:00Z</dcterms:modified>
</cp:coreProperties>
</file>