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EAD" w:rsidRPr="00011EAD" w:rsidRDefault="00011EAD" w:rsidP="00BA0884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4"/>
          <w:lang w:val="uk-UA" w:eastAsia="uk-UA"/>
        </w:rPr>
      </w:pPr>
      <w:bookmarkStart w:id="0" w:name="_GoBack"/>
      <w:bookmarkEnd w:id="0"/>
      <w:r w:rsidRPr="00011EAD">
        <w:rPr>
          <w:rFonts w:ascii="Times New Roman" w:eastAsia="SimSun" w:hAnsi="Times New Roman" w:cs="Times New Roman"/>
          <w:noProof/>
          <w:color w:val="000000"/>
          <w:sz w:val="28"/>
          <w:szCs w:val="24"/>
          <w:lang w:val="uk-UA" w:eastAsia="uk-UA"/>
        </w:rPr>
        <w:drawing>
          <wp:inline distT="0" distB="0" distL="0" distR="0" wp14:anchorId="3D2032CD" wp14:editId="1749C54E">
            <wp:extent cx="445135" cy="58039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AD" w:rsidRPr="00011EAD" w:rsidRDefault="00011EAD" w:rsidP="00011EAD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</w:pPr>
      <w:r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t xml:space="preserve"> </w:t>
      </w:r>
      <w:r w:rsidRPr="00011EAD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t>УКРАЇНА</w:t>
      </w:r>
      <w:r w:rsidRPr="00011EAD">
        <w:rPr>
          <w:rFonts w:ascii="Times New Roman" w:eastAsia="SimSun" w:hAnsi="Times New Roman" w:cs="Times New Roman"/>
          <w:bCs/>
          <w:smallCaps/>
          <w:color w:val="000000"/>
          <w:sz w:val="28"/>
          <w:szCs w:val="24"/>
          <w:lang w:val="uk-UA" w:eastAsia="uk-UA"/>
        </w:rPr>
        <w:br/>
      </w:r>
      <w:r w:rsidRPr="00011EAD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t>МОГИЛІВ-ПОДІЛЬСЬКА МІСЬКА РАДА</w:t>
      </w:r>
      <w:r w:rsidRPr="00011EAD">
        <w:rPr>
          <w:rFonts w:ascii="Times New Roman" w:eastAsia="SimSun" w:hAnsi="Times New Roman" w:cs="Times New Roman"/>
          <w:bCs/>
          <w:color w:val="000000"/>
          <w:sz w:val="28"/>
          <w:szCs w:val="24"/>
          <w:lang w:val="uk-UA" w:eastAsia="uk-UA"/>
        </w:rPr>
        <w:br/>
        <w:t>ВІННИЦЬКОЇ ОБЛАСТІ</w:t>
      </w:r>
    </w:p>
    <w:p w:rsidR="00011EAD" w:rsidRPr="00011EAD" w:rsidRDefault="00011EAD" w:rsidP="00011EA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</w:pPr>
      <w:r w:rsidRPr="00011EA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4230B38" wp14:editId="4F721A91">
                <wp:simplePos x="0" y="0"/>
                <wp:positionH relativeFrom="margin">
                  <wp:posOffset>-506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55880" b="603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6E5BC" id="Прямая соединительная линия 7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.05pt,4.25pt" to="498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Pr="00011EA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                                                             </w:t>
      </w:r>
    </w:p>
    <w:p w:rsidR="00011EAD" w:rsidRPr="00011EAD" w:rsidRDefault="00011EAD" w:rsidP="00011EAD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011EAD">
        <w:rPr>
          <w:rFonts w:ascii="Times New Roman" w:eastAsia="SimSun" w:hAnsi="Times New Roman" w:cs="Times New Roman"/>
          <w:b/>
          <w:bCs/>
          <w:i/>
          <w:color w:val="000000"/>
          <w:spacing w:val="80"/>
          <w:sz w:val="28"/>
          <w:szCs w:val="24"/>
          <w:lang w:val="uk-UA" w:eastAsia="uk-UA"/>
        </w:rPr>
        <w:t xml:space="preserve">  </w:t>
      </w:r>
      <w:r w:rsidRPr="00011EAD"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№69</w:t>
      </w:r>
      <w:r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  <w:t>1</w:t>
      </w:r>
    </w:p>
    <w:p w:rsidR="00011EAD" w:rsidRPr="00011EAD" w:rsidRDefault="00011EAD" w:rsidP="00011EAD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80"/>
          <w:sz w:val="32"/>
          <w:szCs w:val="32"/>
          <w:lang w:val="uk-UA" w:eastAsia="uk-UA"/>
        </w:rPr>
      </w:pPr>
    </w:p>
    <w:tbl>
      <w:tblPr>
        <w:tblW w:w="8404" w:type="pct"/>
        <w:tblInd w:w="-176" w:type="dxa"/>
        <w:tblLook w:val="00A0" w:firstRow="1" w:lastRow="0" w:firstColumn="1" w:lastColumn="0" w:noHBand="0" w:noVBand="0"/>
      </w:tblPr>
      <w:tblGrid>
        <w:gridCol w:w="4078"/>
        <w:gridCol w:w="2385"/>
        <w:gridCol w:w="3286"/>
        <w:gridCol w:w="245"/>
        <w:gridCol w:w="3290"/>
        <w:gridCol w:w="3280"/>
      </w:tblGrid>
      <w:tr w:rsidR="00011EAD" w:rsidRPr="00011EAD" w:rsidTr="00011EAD">
        <w:trPr>
          <w:trHeight w:val="618"/>
        </w:trPr>
        <w:tc>
          <w:tcPr>
            <w:tcW w:w="1231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011EAD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Від 23.02.2023р.</w:t>
            </w:r>
          </w:p>
        </w:tc>
        <w:tc>
          <w:tcPr>
            <w:tcW w:w="720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 xml:space="preserve">       </w:t>
            </w:r>
            <w:r w:rsidRPr="00011EAD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>30 сесії</w:t>
            </w:r>
          </w:p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2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  <w:r w:rsidRPr="00011EAD"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  <w:t xml:space="preserve">            8 скликання</w:t>
            </w:r>
          </w:p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74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3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  <w:tc>
          <w:tcPr>
            <w:tcW w:w="990" w:type="pct"/>
          </w:tcPr>
          <w:p w:rsidR="00011EAD" w:rsidRPr="00011EAD" w:rsidRDefault="00011EAD" w:rsidP="00011E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4"/>
                <w:lang w:val="uk-UA" w:eastAsia="uk-UA"/>
              </w:rPr>
            </w:pPr>
          </w:p>
        </w:tc>
      </w:tr>
    </w:tbl>
    <w:p w:rsidR="006B434C" w:rsidRDefault="00011EAD" w:rsidP="0045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40CD3" w:rsidRPr="00C40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451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старости </w:t>
      </w:r>
    </w:p>
    <w:p w:rsidR="00C40CD3" w:rsidRPr="00C40CD3" w:rsidRDefault="00011EAD" w:rsidP="004514FE">
      <w:pPr>
        <w:spacing w:after="0" w:line="240" w:lineRule="auto"/>
        <w:jc w:val="center"/>
        <w:rPr>
          <w:rFonts w:eastAsia="Times New Roman" w:cstheme="minorHAnsi"/>
          <w:b/>
          <w:spacing w:val="5"/>
          <w:sz w:val="28"/>
          <w:szCs w:val="21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proofErr w:type="spellStart"/>
      <w:r w:rsidR="00B736E7">
        <w:rPr>
          <w:rFonts w:ascii="Times New Roman" w:hAnsi="Times New Roman" w:cs="Times New Roman"/>
          <w:b/>
          <w:sz w:val="28"/>
          <w:szCs w:val="28"/>
          <w:lang w:val="uk-UA"/>
        </w:rPr>
        <w:t>Грушанського</w:t>
      </w:r>
      <w:proofErr w:type="spellEnd"/>
      <w:r w:rsidR="00451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514FE"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старостинського</w:t>
      </w:r>
      <w:proofErr w:type="spellEnd"/>
      <w:r w:rsidR="00451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округу</w:t>
      </w:r>
    </w:p>
    <w:p w:rsidR="00C40CD3" w:rsidRPr="00C40CD3" w:rsidRDefault="00C40CD3" w:rsidP="00C4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CD3" w:rsidRDefault="00C40CD3" w:rsidP="006B434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</w:t>
      </w:r>
      <w:proofErr w:type="spellStart"/>
      <w:r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ст.ст</w:t>
      </w:r>
      <w:proofErr w:type="spellEnd"/>
      <w:r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25, 26, </w:t>
      </w:r>
      <w:r w:rsidRPr="006B434C">
        <w:rPr>
          <w:rStyle w:val="rvts9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54</w:t>
      </w:r>
      <w:r w:rsidRPr="006B434C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 w:rsidR="004514FE" w:rsidRPr="006B434C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B434C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proofErr w:type="spellEnd"/>
      <w:r w:rsidR="006B434C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514FE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3, 10, 14, 15 Закону України «Про службу в органах місцевого самоврядування», Кодекс</w:t>
      </w:r>
      <w:r w:rsidR="00DD74C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514FE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34C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514F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аконів про працю України, </w:t>
      </w:r>
      <w:r w:rsidR="00D82A91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</w:t>
      </w:r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</w:t>
      </w:r>
      <w:r w:rsidR="00D82A91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Могилів</w:t>
      </w:r>
      <w:r w:rsidR="00011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011E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Подільського </w:t>
      </w:r>
      <w:r w:rsidR="007D6854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міського голови </w:t>
      </w:r>
      <w:proofErr w:type="spellStart"/>
      <w:r w:rsidR="007D6854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Глухманюка</w:t>
      </w:r>
      <w:proofErr w:type="spellEnd"/>
      <w:r w:rsidR="007D6854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1EAD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Г.Г. </w:t>
      </w:r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</w:t>
      </w:r>
      <w:r w:rsidR="00D82A91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громадського обговорення</w:t>
      </w:r>
      <w:r w:rsidR="006B434C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кандидатури старости </w:t>
      </w:r>
      <w:proofErr w:type="spellStart"/>
      <w:r w:rsidR="00B736E7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Грушанського</w:t>
      </w:r>
      <w:proofErr w:type="spellEnd"/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E147C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округу</w:t>
      </w:r>
      <w:r w:rsidR="004514FE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517E4" w:rsidRPr="006B434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</w:p>
    <w:p w:rsidR="00011EAD" w:rsidRPr="006B434C" w:rsidRDefault="00011EAD" w:rsidP="006B434C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40CD3" w:rsidRPr="007023E6" w:rsidRDefault="006B434C" w:rsidP="006B434C">
      <w:pPr>
        <w:suppressAutoHyphens/>
        <w:spacing w:after="0" w:line="240" w:lineRule="auto"/>
        <w:ind w:left="2" w:right="-1" w:firstLine="706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                            </w:t>
      </w:r>
      <w:r w:rsidR="00011EAD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 xml:space="preserve">     </w:t>
      </w:r>
      <w:r w:rsidR="00C40CD3" w:rsidRPr="007023E6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6"/>
          <w:lang w:val="uk-UA" w:eastAsia="ru-RU"/>
        </w:rPr>
        <w:t>міська рада ВИРІШИЛА:</w:t>
      </w:r>
    </w:p>
    <w:p w:rsidR="00C40CD3" w:rsidRDefault="00C40CD3" w:rsidP="00C40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8D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  1. </w:t>
      </w:r>
      <w:r w:rsidR="00C40CD3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Затвердити </w:t>
      </w:r>
      <w:proofErr w:type="spellStart"/>
      <w:r w:rsidR="00B736E7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>Гримчак</w:t>
      </w:r>
      <w:proofErr w:type="spellEnd"/>
      <w:r w:rsidR="00B736E7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Олену Миколаївну </w:t>
      </w:r>
      <w:r w:rsidR="00925444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на посаду старости 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 </w:t>
      </w:r>
    </w:p>
    <w:p w:rsidR="004514FE" w:rsidRPr="006B434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      </w:t>
      </w:r>
      <w:proofErr w:type="spellStart"/>
      <w:r w:rsidR="00B736E7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>Грушанського</w:t>
      </w:r>
      <w:proofErr w:type="spellEnd"/>
      <w:r w:rsidR="00925444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</w:t>
      </w:r>
      <w:proofErr w:type="spellStart"/>
      <w:r w:rsidR="00925444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>старостинського</w:t>
      </w:r>
      <w:proofErr w:type="spellEnd"/>
      <w:r w:rsidR="00925444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  <w:t xml:space="preserve"> </w:t>
      </w:r>
      <w:r w:rsidR="00925444" w:rsidRPr="006B434C">
        <w:rPr>
          <w:rFonts w:ascii="Times New Roman" w:eastAsia="Times New Roman" w:hAnsi="Times New Roman" w:cs="Times New Roman"/>
          <w:spacing w:val="5"/>
          <w:sz w:val="28"/>
          <w:szCs w:val="21"/>
          <w:lang w:val="uk-UA"/>
        </w:rPr>
        <w:t>округу.</w:t>
      </w:r>
    </w:p>
    <w:p w:rsidR="00EC08D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Врахувати, що </w:t>
      </w:r>
      <w:proofErr w:type="spellStart"/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>Гримчак</w:t>
      </w:r>
      <w:proofErr w:type="spellEnd"/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2F3507" w:rsidRPr="006B43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</w:t>
      </w:r>
      <w:r w:rsidR="002F3507" w:rsidRPr="006B434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має 10 ранг посадової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620A6" w:rsidRPr="006B434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5D64" w:rsidRPr="006B434C">
        <w:rPr>
          <w:rFonts w:ascii="Times New Roman" w:hAnsi="Times New Roman" w:cs="Times New Roman"/>
          <w:sz w:val="28"/>
          <w:szCs w:val="28"/>
          <w:lang w:val="uk-UA"/>
        </w:rPr>
        <w:t>органу місцевого самоврядування 5 категорії.</w:t>
      </w:r>
    </w:p>
    <w:p w:rsidR="00EC08D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  3. </w:t>
      </w:r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Контроль за виконанням даного рішення покласти на першого </w:t>
      </w: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</w:t>
      </w:r>
    </w:p>
    <w:p w:rsidR="00EC08D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      </w:t>
      </w:r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Безмещука</w:t>
      </w:r>
      <w:proofErr w:type="spellEnd"/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П.О. та на постійну комісію </w:t>
      </w:r>
    </w:p>
    <w:p w:rsidR="00EC08D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      </w:t>
      </w:r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міської ради з питань прав людини, законності, депутатської діяльності, </w:t>
      </w:r>
    </w:p>
    <w:p w:rsidR="00C40CD3" w:rsidRPr="006B434C" w:rsidRDefault="00EC08DC" w:rsidP="00EC08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5"/>
          <w:sz w:val="28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 xml:space="preserve">       </w:t>
      </w:r>
      <w:r w:rsidR="002620A6" w:rsidRPr="006B434C">
        <w:rPr>
          <w:rFonts w:ascii="Times New Roman" w:eastAsia="Times New Roman" w:hAnsi="Times New Roman" w:cs="Times New Roman"/>
          <w:color w:val="1A1A1A"/>
          <w:spacing w:val="5"/>
          <w:sz w:val="28"/>
          <w:szCs w:val="28"/>
          <w:lang w:val="uk-UA"/>
        </w:rPr>
        <w:t>етики та регламенту (Грабар С.А.).</w:t>
      </w:r>
    </w:p>
    <w:p w:rsidR="00C40CD3" w:rsidRDefault="00C40CD3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4C" w:rsidRDefault="006B434C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4C" w:rsidRDefault="006B434C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4C" w:rsidRPr="006B434C" w:rsidRDefault="006B434C" w:rsidP="00C40C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0CD3" w:rsidRPr="006B434C" w:rsidRDefault="006B434C" w:rsidP="00C40C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0CD3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</w:t>
      </w:r>
      <w:r w:rsidR="00011E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CD3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11EA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40CD3" w:rsidRPr="006B434C">
        <w:rPr>
          <w:rFonts w:ascii="Times New Roman" w:hAnsi="Times New Roman" w:cs="Times New Roman"/>
          <w:sz w:val="28"/>
          <w:szCs w:val="28"/>
          <w:lang w:val="uk-UA"/>
        </w:rPr>
        <w:t xml:space="preserve"> Геннадій ГЛУХМАНЮК </w:t>
      </w:r>
    </w:p>
    <w:p w:rsidR="00C40CD3" w:rsidRDefault="00C40CD3" w:rsidP="00C40CD3">
      <w:pPr>
        <w:suppressAutoHyphens/>
        <w:spacing w:after="0" w:line="240" w:lineRule="auto"/>
        <w:ind w:left="3" w:firstLine="70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6"/>
          <w:szCs w:val="26"/>
          <w:lang w:val="uk-UA" w:eastAsia="ru-RU"/>
        </w:rPr>
      </w:pPr>
    </w:p>
    <w:p w:rsidR="00C40CD3" w:rsidRDefault="00C40CD3" w:rsidP="00C40C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position w:val="-1"/>
          <w:sz w:val="26"/>
          <w:szCs w:val="26"/>
          <w:lang w:val="uk-UA" w:eastAsia="ru-RU"/>
        </w:rPr>
      </w:pPr>
    </w:p>
    <w:sectPr w:rsidR="00C40CD3" w:rsidSect="00011EAD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9F3"/>
    <w:multiLevelType w:val="multilevel"/>
    <w:tmpl w:val="492A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10D99"/>
    <w:multiLevelType w:val="hybridMultilevel"/>
    <w:tmpl w:val="7D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86ACF"/>
    <w:multiLevelType w:val="hybridMultilevel"/>
    <w:tmpl w:val="CC649F56"/>
    <w:lvl w:ilvl="0" w:tplc="9300F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B5"/>
    <w:rsid w:val="00011EAD"/>
    <w:rsid w:val="00075D64"/>
    <w:rsid w:val="000A4AB8"/>
    <w:rsid w:val="000B0D17"/>
    <w:rsid w:val="001366E9"/>
    <w:rsid w:val="00241E52"/>
    <w:rsid w:val="002517E4"/>
    <w:rsid w:val="002620A6"/>
    <w:rsid w:val="002B7FB5"/>
    <w:rsid w:val="002F3507"/>
    <w:rsid w:val="00394388"/>
    <w:rsid w:val="004115C7"/>
    <w:rsid w:val="00440532"/>
    <w:rsid w:val="004514FE"/>
    <w:rsid w:val="004C560A"/>
    <w:rsid w:val="005640FA"/>
    <w:rsid w:val="00677545"/>
    <w:rsid w:val="006B434C"/>
    <w:rsid w:val="006F3CF3"/>
    <w:rsid w:val="007023E6"/>
    <w:rsid w:val="007355FE"/>
    <w:rsid w:val="007B5EC1"/>
    <w:rsid w:val="007D6854"/>
    <w:rsid w:val="0081007E"/>
    <w:rsid w:val="00925444"/>
    <w:rsid w:val="009F70FF"/>
    <w:rsid w:val="00B30454"/>
    <w:rsid w:val="00B67A7A"/>
    <w:rsid w:val="00B736E7"/>
    <w:rsid w:val="00BA0884"/>
    <w:rsid w:val="00C40CD3"/>
    <w:rsid w:val="00D82A91"/>
    <w:rsid w:val="00DD74C0"/>
    <w:rsid w:val="00DE4C5C"/>
    <w:rsid w:val="00E147CE"/>
    <w:rsid w:val="00E159C4"/>
    <w:rsid w:val="00E91596"/>
    <w:rsid w:val="00EC08DC"/>
    <w:rsid w:val="00E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FB8A-AD79-4659-BB0F-FAF6738D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D3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CD3"/>
    <w:pPr>
      <w:ind w:left="720"/>
      <w:contextualSpacing/>
    </w:pPr>
  </w:style>
  <w:style w:type="character" w:customStyle="1" w:styleId="rvts9">
    <w:name w:val="rvts9"/>
    <w:basedOn w:val="a0"/>
    <w:rsid w:val="00C40CD3"/>
  </w:style>
  <w:style w:type="character" w:customStyle="1" w:styleId="rvts37">
    <w:name w:val="rvts37"/>
    <w:basedOn w:val="a0"/>
    <w:rsid w:val="00C40CD3"/>
  </w:style>
  <w:style w:type="paragraph" w:styleId="a4">
    <w:name w:val="Normal (Web)"/>
    <w:basedOn w:val="a"/>
    <w:uiPriority w:val="99"/>
    <w:semiHidden/>
    <w:unhideWhenUsed/>
    <w:rsid w:val="00C4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0CD3"/>
    <w:rPr>
      <w:b/>
      <w:bCs/>
    </w:rPr>
  </w:style>
  <w:style w:type="paragraph" w:styleId="a6">
    <w:name w:val="No Spacing"/>
    <w:uiPriority w:val="99"/>
    <w:qFormat/>
    <w:rsid w:val="00EE580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D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C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2023-02-28T08:28:00Z</cp:lastPrinted>
  <dcterms:created xsi:type="dcterms:W3CDTF">2022-05-27T05:40:00Z</dcterms:created>
  <dcterms:modified xsi:type="dcterms:W3CDTF">2023-03-01T08:57:00Z</dcterms:modified>
</cp:coreProperties>
</file>