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CFB89" w14:textId="25156C54" w:rsidR="00A10915" w:rsidRPr="00A10915" w:rsidRDefault="00A10915" w:rsidP="00A10915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Додаток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31</w:t>
      </w:r>
    </w:p>
    <w:p w14:paraId="4D8AA630" w14:textId="77777777" w:rsidR="00A10915" w:rsidRPr="00A10915" w:rsidRDefault="00A10915" w:rsidP="00A10915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до рішення 21 сесії </w:t>
      </w:r>
    </w:p>
    <w:p w14:paraId="5B165D19" w14:textId="77777777" w:rsidR="00A10915" w:rsidRPr="00A10915" w:rsidRDefault="00A10915" w:rsidP="00A10915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міської ради 8 скликання </w:t>
      </w:r>
    </w:p>
    <w:p w14:paraId="03FE63E0" w14:textId="77777777" w:rsidR="00A10915" w:rsidRPr="00A10915" w:rsidRDefault="00A10915" w:rsidP="00A10915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від 15.07.2022 року №563</w:t>
      </w:r>
    </w:p>
    <w:p w14:paraId="24E21CFB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7E97C9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91C240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D5EEF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3E1C4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0BF83E" w14:textId="77777777" w:rsidR="00812929" w:rsidRDefault="00812929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09F3F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A1597" w14:textId="77777777" w:rsidR="00AD7A5F" w:rsidRPr="002D4DE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219B3CAA" w14:textId="687EB8AF" w:rsidR="00AD7A5F" w:rsidRPr="003D4688" w:rsidRDefault="00074C6D" w:rsidP="0043289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Озаринецького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312C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AD7A5F" w:rsidRPr="003D4688">
        <w:rPr>
          <w:rFonts w:ascii="Times New Roman" w:hAnsi="Times New Roman" w:cs="Times New Roman"/>
          <w:b/>
          <w:bCs/>
          <w:sz w:val="32"/>
          <w:szCs w:val="32"/>
        </w:rPr>
        <w:t>будинку культури</w:t>
      </w:r>
    </w:p>
    <w:p w14:paraId="5B731482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68E69564" w14:textId="6F10C06B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</w:t>
      </w:r>
      <w:r w:rsidR="003D4F10">
        <w:rPr>
          <w:rFonts w:ascii="Times New Roman" w:hAnsi="Times New Roman" w:cs="Times New Roman"/>
          <w:b/>
          <w:sz w:val="32"/>
          <w:szCs w:val="32"/>
        </w:rPr>
        <w:t>-</w:t>
      </w:r>
      <w:r w:rsidRPr="003D4688">
        <w:rPr>
          <w:rFonts w:ascii="Times New Roman" w:hAnsi="Times New Roman" w:cs="Times New Roman"/>
          <w:b/>
          <w:sz w:val="32"/>
          <w:szCs w:val="32"/>
        </w:rPr>
        <w:t>Подільського району</w:t>
      </w:r>
    </w:p>
    <w:p w14:paraId="70FE192F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5F190394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4688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5DAB26F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3E380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B5754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92035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6E193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8640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206A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73802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C9169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341DD" w14:textId="77777777"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A27129" w14:textId="77777777"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DB77B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6324C3E5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C1CB5" w14:textId="77777777" w:rsidR="00432897" w:rsidRDefault="000D2960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C20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AD7A5F" w:rsidRPr="009D2C20">
        <w:rPr>
          <w:rFonts w:ascii="Times New Roman" w:eastAsia="Calibri" w:hAnsi="Times New Roman" w:cs="Times New Roman"/>
          <w:sz w:val="28"/>
          <w:szCs w:val="28"/>
        </w:rPr>
        <w:t>р</w:t>
      </w:r>
      <w:r w:rsidR="007623D9" w:rsidRPr="009D2C20">
        <w:rPr>
          <w:rFonts w:ascii="Times New Roman" w:eastAsia="Calibri" w:hAnsi="Times New Roman" w:cs="Times New Roman"/>
          <w:sz w:val="28"/>
          <w:szCs w:val="28"/>
        </w:rPr>
        <w:t>ік</w:t>
      </w:r>
    </w:p>
    <w:p w14:paraId="1FA585FC" w14:textId="77777777" w:rsidR="00A06708" w:rsidRDefault="00A06708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E525D4" w14:textId="77777777" w:rsidR="0097163B" w:rsidRDefault="0097163B" w:rsidP="0097163B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8661089" w14:textId="44AAF1E8" w:rsidR="00A40F5E" w:rsidRPr="00A40F5E" w:rsidRDefault="0097163B" w:rsidP="0097163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5E14D6" w:rsidRPr="00A40F5E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14:paraId="40E70E04" w14:textId="115CD2B8" w:rsidR="0050631A" w:rsidRPr="00A40F5E" w:rsidRDefault="000A36DA" w:rsidP="009D2C2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14D6"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074C6D">
        <w:rPr>
          <w:rFonts w:ascii="Times New Roman" w:hAnsi="Times New Roman" w:cs="Times New Roman"/>
          <w:sz w:val="28"/>
          <w:szCs w:val="28"/>
        </w:rPr>
        <w:t>Озаринецького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="00186150"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r w:rsidR="005E14D6" w:rsidRPr="00A40F5E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</w:t>
      </w:r>
      <w:r w:rsidR="009D2C20">
        <w:rPr>
          <w:rFonts w:ascii="Times New Roman" w:hAnsi="Times New Roman" w:cs="Times New Roman"/>
          <w:sz w:val="28"/>
          <w:szCs w:val="28"/>
        </w:rPr>
        <w:t xml:space="preserve">ницької області (далі </w:t>
      </w:r>
      <w:r w:rsidR="00F83E3B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14:paraId="6B960ADD" w14:textId="5D651590" w:rsidR="0050631A" w:rsidRPr="00A40F5E" w:rsidRDefault="000A36DA" w:rsidP="009D2C2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14D6"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303594">
        <w:rPr>
          <w:rFonts w:ascii="Times New Roman" w:hAnsi="Times New Roman" w:cs="Times New Roman"/>
          <w:sz w:val="28"/>
          <w:szCs w:val="28"/>
        </w:rPr>
        <w:t xml:space="preserve"> Засновником к</w:t>
      </w:r>
      <w:r w:rsidR="004E2054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proofErr w:type="spellStart"/>
      <w:r w:rsidR="00074C6D">
        <w:rPr>
          <w:rFonts w:ascii="Times New Roman" w:hAnsi="Times New Roman" w:cs="Times New Roman"/>
          <w:sz w:val="28"/>
          <w:szCs w:val="28"/>
        </w:rPr>
        <w:t>Озаринецького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="004E2054"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r w:rsidR="005E14D6" w:rsidRPr="00A40F5E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04767056" w14:textId="09F922DC" w:rsidR="0050631A" w:rsidRPr="00A40F5E" w:rsidRDefault="000A36DA" w:rsidP="000A36DA">
      <w:pPr>
        <w:pStyle w:val="a3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14D6"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</w:t>
      </w:r>
      <w:r w:rsidR="004E2054">
        <w:rPr>
          <w:rFonts w:ascii="Times New Roman" w:hAnsi="Times New Roman" w:cs="Times New Roman"/>
          <w:sz w:val="28"/>
          <w:szCs w:val="28"/>
        </w:rPr>
        <w:t>лів-Подільської міської ради,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4E2054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</w:t>
      </w:r>
      <w:r w:rsidR="00B7766D">
        <w:rPr>
          <w:rFonts w:ascii="Times New Roman" w:hAnsi="Times New Roman" w:cs="Times New Roman"/>
          <w:sz w:val="28"/>
          <w:szCs w:val="28"/>
        </w:rPr>
        <w:t xml:space="preserve">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14:paraId="4EC055B4" w14:textId="77777777" w:rsidR="00D53C00" w:rsidRDefault="005E14D6" w:rsidP="009D2C2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14:paraId="0A5F764E" w14:textId="77777777" w:rsidR="00935A25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</w:t>
      </w:r>
    </w:p>
    <w:p w14:paraId="43A4B8A7" w14:textId="3DA2D984" w:rsidR="00D53C00" w:rsidRDefault="00935A25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культур інших національних груп, що проживають на території України; </w:t>
      </w:r>
    </w:p>
    <w:p w14:paraId="214CA57A" w14:textId="31266E9D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14:paraId="686A54B7" w14:textId="17D4A92B" w:rsidR="0050631A" w:rsidRPr="00A40F5E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14:paraId="1BDD8F1C" w14:textId="546A82D4" w:rsidR="0050631A" w:rsidRPr="00A40F5E" w:rsidRDefault="005E14D6" w:rsidP="00935A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14:paraId="1DC7DB1F" w14:textId="77777777" w:rsidR="00804257" w:rsidRDefault="005E14D6" w:rsidP="00935A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14:paraId="172E05B6" w14:textId="63613F9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14:paraId="5B9DDB9A" w14:textId="24D0848E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14:paraId="51FE7D88" w14:textId="6E79FE1F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14:paraId="2B22BB66" w14:textId="5916D07D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E7C0E98" w14:textId="0268501D" w:rsidR="00804257" w:rsidRDefault="00935A25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14:paraId="2848D58E" w14:textId="0D8D8152" w:rsidR="00804257" w:rsidRDefault="00935A25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14:paraId="0D3577A4" w14:textId="6D9F6DD1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пізнавально</w:t>
      </w:r>
      <w:r w:rsidR="003D4F10">
        <w:rPr>
          <w:rFonts w:ascii="Times New Roman" w:hAnsi="Times New Roman" w:cs="Times New Roman"/>
          <w:sz w:val="28"/>
          <w:szCs w:val="28"/>
        </w:rPr>
        <w:t>-</w:t>
      </w:r>
      <w:proofErr w:type="spellEnd"/>
    </w:p>
    <w:p w14:paraId="573B73E4" w14:textId="06045DE0" w:rsidR="00C55E22" w:rsidRDefault="00935A25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14:paraId="7092193D" w14:textId="77777777" w:rsidR="00935A25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</w:t>
      </w:r>
    </w:p>
    <w:p w14:paraId="2707D288" w14:textId="3BDD2F6C" w:rsidR="0050631A" w:rsidRPr="00A40F5E" w:rsidRDefault="00935A25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населення. </w:t>
      </w:r>
    </w:p>
    <w:p w14:paraId="52FA3ECC" w14:textId="2F71078B" w:rsidR="00CF7AA3" w:rsidRPr="00A40F5E" w:rsidRDefault="005E14D6" w:rsidP="00935A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1.7.</w:t>
      </w:r>
      <w:r w:rsidR="00DC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14:paraId="6547FE3C" w14:textId="0BDA75EA" w:rsidR="00804257" w:rsidRDefault="005E14D6" w:rsidP="00935A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1.8.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14:paraId="15F133BE" w14:textId="56EA3F57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214CC86A" w14:textId="77777777" w:rsidR="00935A25" w:rsidRDefault="00935A25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14:paraId="615AC1BC" w14:textId="44274A3B" w:rsidR="00804257" w:rsidRDefault="00935A25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14:paraId="71C72E99" w14:textId="7A5D78BA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14:paraId="41C03984" w14:textId="7ACA8AB0" w:rsidR="00A06708" w:rsidRDefault="00935A25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14:paraId="300A7FC5" w14:textId="77777777" w:rsidR="00935A25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проведення спектаклів, концертів, інших театрально-видовищних заході</w:t>
      </w:r>
      <w:proofErr w:type="gramStart"/>
      <w:r w:rsidR="005E14D6" w:rsidRPr="00A40F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у </w:t>
      </w:r>
    </w:p>
    <w:p w14:paraId="6038922A" w14:textId="77777777" w:rsidR="00935A25" w:rsidRDefault="00935A25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14:paraId="031AB731" w14:textId="066B4C3B" w:rsidR="00A06708" w:rsidRDefault="00935A25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виконавців; </w:t>
      </w:r>
    </w:p>
    <w:p w14:paraId="00FA839A" w14:textId="77777777" w:rsidR="00935A25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</w:p>
    <w:p w14:paraId="34FC122E" w14:textId="38A9E274" w:rsidR="00804257" w:rsidRDefault="00935A25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14:paraId="45524028" w14:textId="5952AC7B" w:rsidR="00804257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</w:t>
      </w:r>
    </w:p>
    <w:p w14:paraId="7F742960" w14:textId="07BD5BDD" w:rsidR="00676CC1" w:rsidRDefault="00935A25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14:paraId="0679E3C3" w14:textId="77777777" w:rsidR="00935A25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</w:t>
      </w:r>
    </w:p>
    <w:p w14:paraId="3113CC44" w14:textId="77777777" w:rsidR="00935A25" w:rsidRDefault="00935A25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CC1">
        <w:rPr>
          <w:rFonts w:ascii="Times New Roman" w:hAnsi="Times New Roman" w:cs="Times New Roman"/>
          <w:sz w:val="28"/>
          <w:szCs w:val="28"/>
        </w:rPr>
        <w:t xml:space="preserve">вечорів відпочинку,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дискотек, молодіжних балів, карнавалів, дитячих ранків </w:t>
      </w:r>
    </w:p>
    <w:p w14:paraId="704AB7B7" w14:textId="170FD396" w:rsidR="0050631A" w:rsidRPr="00A40F5E" w:rsidRDefault="00935A25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інших розважальних програм.</w:t>
      </w:r>
    </w:p>
    <w:p w14:paraId="562FCFE8" w14:textId="040B6A23" w:rsidR="005E14D6" w:rsidRPr="00A40F5E" w:rsidRDefault="005E14D6" w:rsidP="00935A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1.9.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сільського будинку культури: 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область, </w:t>
      </w:r>
      <w:r w:rsidR="003D4F10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74C6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74C6D">
        <w:rPr>
          <w:rFonts w:ascii="Times New Roman" w:hAnsi="Times New Roman" w:cs="Times New Roman"/>
          <w:sz w:val="28"/>
          <w:szCs w:val="28"/>
        </w:rPr>
        <w:t>Озаринці</w:t>
      </w:r>
      <w:proofErr w:type="spellEnd"/>
      <w:r w:rsidR="00074C6D">
        <w:rPr>
          <w:rFonts w:ascii="Times New Roman" w:hAnsi="Times New Roman" w:cs="Times New Roman"/>
          <w:sz w:val="28"/>
          <w:szCs w:val="28"/>
        </w:rPr>
        <w:t>, вул. Соборна, 17</w:t>
      </w:r>
      <w:r w:rsidR="00804257">
        <w:rPr>
          <w:rFonts w:ascii="Times New Roman" w:hAnsi="Times New Roman" w:cs="Times New Roman"/>
          <w:sz w:val="28"/>
          <w:szCs w:val="28"/>
        </w:rPr>
        <w:t>.</w:t>
      </w:r>
    </w:p>
    <w:p w14:paraId="0347ECFF" w14:textId="36ECA8BE" w:rsidR="005E14D6" w:rsidRPr="00264948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074C6D">
        <w:rPr>
          <w:rFonts w:ascii="Times New Roman" w:hAnsi="Times New Roman" w:cs="Times New Roman"/>
          <w:sz w:val="28"/>
          <w:szCs w:val="28"/>
        </w:rPr>
        <w:t>Озаринецький</w:t>
      </w:r>
      <w:proofErr w:type="spellEnd"/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</w:t>
      </w:r>
      <w:r w:rsidR="00DD2553" w:rsidRPr="00A40F5E">
        <w:rPr>
          <w:rFonts w:ascii="Times New Roman" w:hAnsi="Times New Roman" w:cs="Times New Roman"/>
          <w:sz w:val="28"/>
          <w:szCs w:val="28"/>
        </w:rPr>
        <w:t xml:space="preserve"> Могилів- Подільської міської ради Могилів-Подільського району Вінницької області</w:t>
      </w:r>
      <w:r w:rsidR="00264948" w:rsidRPr="00264948">
        <w:rPr>
          <w:rFonts w:ascii="Times New Roman" w:hAnsi="Times New Roman" w:cs="Times New Roman"/>
          <w:sz w:val="28"/>
          <w:szCs w:val="28"/>
        </w:rPr>
        <w:t>.</w:t>
      </w:r>
    </w:p>
    <w:p w14:paraId="795BB3D2" w14:textId="6A5337CD" w:rsidR="005E14D6" w:rsidRDefault="00804257" w:rsidP="00EF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935A25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4C6D">
        <w:rPr>
          <w:rFonts w:ascii="Times New Roman" w:hAnsi="Times New Roman" w:cs="Times New Roman"/>
          <w:sz w:val="28"/>
          <w:szCs w:val="28"/>
        </w:rPr>
        <w:t>Озаринецький</w:t>
      </w:r>
      <w:proofErr w:type="spellEnd"/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14:paraId="4E0E808B" w14:textId="77777777" w:rsidR="00651827" w:rsidRPr="00A40F5E" w:rsidRDefault="00651827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B4329E" w14:textId="77777777" w:rsidR="00E872E9" w:rsidRPr="00A40F5E" w:rsidRDefault="00E872E9" w:rsidP="00E872E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Організац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ійно-правові засади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сільського будинку культури</w:t>
      </w:r>
    </w:p>
    <w:p w14:paraId="6806BD26" w14:textId="77777777" w:rsidR="00E872E9" w:rsidRPr="00A40F5E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14:paraId="65934E44" w14:textId="77777777" w:rsidR="00E872E9" w:rsidRPr="00A40F5E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2.2.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14:paraId="5F2E8362" w14:textId="77777777" w:rsidR="00E872E9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Створення, реорганізація та ліквідація сільського будинку культури здійснюється відповідно до законодавства України. </w:t>
      </w:r>
    </w:p>
    <w:p w14:paraId="16732A09" w14:textId="77777777" w:rsidR="00E872E9" w:rsidRPr="00AD03D2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5B20502B" w14:textId="501E9186" w:rsidR="00E872E9" w:rsidRDefault="00E872E9" w:rsidP="00E87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 xml:space="preserve">3. Структура </w:t>
      </w:r>
      <w:r w:rsidR="001D0792">
        <w:rPr>
          <w:rFonts w:ascii="Times New Roman" w:eastAsia="Calibri" w:hAnsi="Times New Roman" w:cs="Times New Roman"/>
          <w:b/>
          <w:sz w:val="28"/>
          <w:szCs w:val="28"/>
        </w:rPr>
        <w:t xml:space="preserve">та основні принципи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 xml:space="preserve">сільського </w:t>
      </w:r>
    </w:p>
    <w:p w14:paraId="01B0649B" w14:textId="77777777" w:rsidR="00E872E9" w:rsidRDefault="00E872E9" w:rsidP="00E87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будинку культури</w:t>
      </w:r>
    </w:p>
    <w:p w14:paraId="67103FC2" w14:textId="77777777" w:rsidR="00E872E9" w:rsidRPr="00A40F5E" w:rsidRDefault="00E872E9" w:rsidP="00E87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6AF12F" w14:textId="77777777" w:rsidR="00E872E9" w:rsidRPr="00651827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14:paraId="22B384A6" w14:textId="77777777" w:rsidR="00E872E9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14:paraId="5BF48F6C" w14:textId="77777777" w:rsidR="00E872E9" w:rsidRPr="00651827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14:paraId="4B1F8921" w14:textId="28284897" w:rsidR="00A06708" w:rsidRPr="00651827" w:rsidRDefault="00E872E9" w:rsidP="009716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</w:t>
      </w:r>
      <w:r w:rsidR="0097163B">
        <w:rPr>
          <w:rFonts w:ascii="Times New Roman" w:hAnsi="Times New Roman" w:cs="Times New Roman"/>
          <w:sz w:val="28"/>
          <w:szCs w:val="28"/>
        </w:rPr>
        <w:t>и, інші заклади та організації.</w:t>
      </w:r>
    </w:p>
    <w:p w14:paraId="7775F3E6" w14:textId="13DC9C4B" w:rsidR="00A06708" w:rsidRDefault="00E872E9" w:rsidP="00A0670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04257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651827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14:paraId="48DFBB2E" w14:textId="77777777" w:rsidR="00812929" w:rsidRDefault="00812929" w:rsidP="00A0670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46481730" w14:textId="77777777" w:rsidR="00E872E9" w:rsidRPr="00651827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AE709E" w14:textId="77777777" w:rsidR="00E872E9" w:rsidRPr="00A40F5E" w:rsidRDefault="00E872E9" w:rsidP="00E872E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Управління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сільським будинком культури</w:t>
      </w:r>
    </w:p>
    <w:p w14:paraId="7D23319D" w14:textId="77777777" w:rsidR="00E872E9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>
        <w:rPr>
          <w:rFonts w:ascii="Times New Roman" w:hAnsi="Times New Roman" w:cs="Times New Roman"/>
          <w:sz w:val="28"/>
          <w:szCs w:val="28"/>
        </w:rPr>
        <w:t>наказом управління культури та інформаційної діяльності Могилів-Подільської міської ради (далі - Орган управління), як Орган уповноважений Засновником.</w:t>
      </w:r>
    </w:p>
    <w:p w14:paraId="4A335A88" w14:textId="77777777" w:rsidR="00E872E9" w:rsidRPr="00651827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14:paraId="2F24EF0B" w14:textId="77777777" w:rsidR="00E872E9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Директ</w:t>
      </w:r>
      <w:r>
        <w:rPr>
          <w:rFonts w:ascii="Times New Roman" w:hAnsi="Times New Roman" w:cs="Times New Roman"/>
          <w:sz w:val="28"/>
          <w:szCs w:val="28"/>
        </w:rPr>
        <w:t>ор сільського будинку культури:</w:t>
      </w:r>
    </w:p>
    <w:p w14:paraId="36F35875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>здійснює керівництв</w:t>
      </w:r>
      <w:r>
        <w:rPr>
          <w:rFonts w:ascii="Times New Roman" w:hAnsi="Times New Roman" w:cs="Times New Roman"/>
          <w:sz w:val="28"/>
          <w:szCs w:val="28"/>
        </w:rPr>
        <w:t>о колективом закладу культури;</w:t>
      </w:r>
    </w:p>
    <w:p w14:paraId="309543B7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4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4D1">
        <w:rPr>
          <w:rFonts w:ascii="Times New Roman" w:hAnsi="Times New Roman" w:cs="Times New Roman"/>
          <w:sz w:val="28"/>
          <w:szCs w:val="28"/>
        </w:rPr>
        <w:t>з</w:t>
      </w:r>
      <w:r w:rsidRPr="00651827">
        <w:rPr>
          <w:rFonts w:ascii="Times New Roman" w:hAnsi="Times New Roman" w:cs="Times New Roman"/>
          <w:sz w:val="28"/>
          <w:szCs w:val="28"/>
        </w:rPr>
        <w:t xml:space="preserve">абезпечує контроль за виконанням планів, програм,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39AB2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та організаційно-методичної роботи будинку </w:t>
      </w:r>
    </w:p>
    <w:p w14:paraId="476288FD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культури, його формувань, створює необхідні умови для розвитку народної </w:t>
      </w:r>
    </w:p>
    <w:p w14:paraId="0859EE12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творчості,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діяльності в</w:t>
      </w:r>
      <w:r>
        <w:rPr>
          <w:rFonts w:ascii="Times New Roman" w:hAnsi="Times New Roman" w:cs="Times New Roman"/>
          <w:sz w:val="28"/>
          <w:szCs w:val="28"/>
        </w:rPr>
        <w:t xml:space="preserve">ідповідно до запитів </w:t>
      </w:r>
    </w:p>
    <w:p w14:paraId="2A2E2216" w14:textId="3EE1AE34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населення;</w:t>
      </w:r>
    </w:p>
    <w:p w14:paraId="46DE671B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</w:t>
      </w:r>
      <w:proofErr w:type="gramStart"/>
      <w:r w:rsidRPr="006518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827">
        <w:rPr>
          <w:rFonts w:ascii="Times New Roman" w:hAnsi="Times New Roman" w:cs="Times New Roman"/>
          <w:sz w:val="28"/>
          <w:szCs w:val="28"/>
        </w:rPr>
        <w:t xml:space="preserve">ідприємствах, установах та </w:t>
      </w:r>
    </w:p>
    <w:p w14:paraId="5D264ABA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>організаціях і відповідає перед власником за результа</w:t>
      </w:r>
      <w:r>
        <w:rPr>
          <w:rFonts w:ascii="Times New Roman" w:hAnsi="Times New Roman" w:cs="Times New Roman"/>
          <w:sz w:val="28"/>
          <w:szCs w:val="28"/>
        </w:rPr>
        <w:t xml:space="preserve">ти діяльності будинку </w:t>
      </w:r>
    </w:p>
    <w:p w14:paraId="210DAC32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культури;</w:t>
      </w:r>
    </w:p>
    <w:p w14:paraId="2493BFD9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>погоджує посадові обов’язк</w:t>
      </w:r>
      <w:r>
        <w:rPr>
          <w:rFonts w:ascii="Times New Roman" w:hAnsi="Times New Roman" w:cs="Times New Roman"/>
          <w:sz w:val="28"/>
          <w:szCs w:val="28"/>
        </w:rPr>
        <w:t>и працівників будинку культури;</w:t>
      </w:r>
    </w:p>
    <w:p w14:paraId="72E4CA8B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</w:t>
      </w:r>
    </w:p>
    <w:p w14:paraId="314DF779" w14:textId="77777777" w:rsidR="001F0F94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завдань, стан і збереження майна, переданого в оперативне управління </w:t>
      </w:r>
    </w:p>
    <w:p w14:paraId="5C53E113" w14:textId="1CBC47BC" w:rsidR="00E872E9" w:rsidRPr="00651827" w:rsidRDefault="001F0F94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72E9" w:rsidRPr="00651827">
        <w:rPr>
          <w:rFonts w:ascii="Times New Roman" w:hAnsi="Times New Roman" w:cs="Times New Roman"/>
          <w:sz w:val="28"/>
          <w:szCs w:val="28"/>
        </w:rPr>
        <w:t xml:space="preserve">будинку культури. </w:t>
      </w:r>
    </w:p>
    <w:p w14:paraId="18EE7C42" w14:textId="77777777" w:rsidR="00E872E9" w:rsidRDefault="00E872E9" w:rsidP="00E87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21BF1B" w14:textId="164E8FC1" w:rsidR="00E872E9" w:rsidRDefault="00E872E9" w:rsidP="00E87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D165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eastAsia="Calibri" w:hAnsi="Times New Roman" w:cs="Times New Roman"/>
          <w:b/>
          <w:sz w:val="28"/>
          <w:szCs w:val="28"/>
        </w:rPr>
        <w:t>Фінансува</w:t>
      </w:r>
      <w:r>
        <w:rPr>
          <w:rFonts w:ascii="Times New Roman" w:eastAsia="Calibri" w:hAnsi="Times New Roman" w:cs="Times New Roman"/>
          <w:b/>
          <w:sz w:val="28"/>
          <w:szCs w:val="28"/>
        </w:rPr>
        <w:t>ння сільського будинку культури</w:t>
      </w:r>
    </w:p>
    <w:p w14:paraId="79AD1B17" w14:textId="77777777" w:rsidR="00E872E9" w:rsidRPr="00651827" w:rsidRDefault="00E872E9" w:rsidP="00E87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0F5289C" w14:textId="77777777" w:rsidR="00E872E9" w:rsidRPr="00651827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Фінансування сільського будинку культури здійснюється за рахунок коштів бюджету</w:t>
      </w:r>
      <w:r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651827">
        <w:rPr>
          <w:rFonts w:ascii="Times New Roman" w:hAnsi="Times New Roman" w:cs="Times New Roman"/>
          <w:sz w:val="28"/>
          <w:szCs w:val="28"/>
        </w:rPr>
        <w:t xml:space="preserve">, додаткових джерел фінансування та інших надходжень, не заборонених чинним законодавством. </w:t>
      </w:r>
    </w:p>
    <w:p w14:paraId="5823A7D6" w14:textId="77777777" w:rsidR="00E872E9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5.2.</w:t>
      </w:r>
      <w:r w:rsidRPr="0065182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14:paraId="6AEA9B4D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14:paraId="4554C71E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законодавства; </w:t>
      </w:r>
    </w:p>
    <w:p w14:paraId="6067A456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</w:t>
      </w:r>
    </w:p>
    <w:p w14:paraId="03185A4D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>організацій та окремих громадян. Кошти, отримані будинк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культури з </w:t>
      </w:r>
    </w:p>
    <w:p w14:paraId="584CF464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14:paraId="1B4897EB" w14:textId="77777777" w:rsidR="00E872E9" w:rsidRPr="00651827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діяльності, передбаченої цим Положенням. </w:t>
      </w:r>
    </w:p>
    <w:p w14:paraId="4AF8D8F4" w14:textId="77777777" w:rsidR="00E872E9" w:rsidRPr="00651827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14:paraId="47A7E687" w14:textId="77777777" w:rsidR="00E872E9" w:rsidRPr="00651827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Приміщення сільського будинку культури перебув</w:t>
      </w:r>
      <w:r>
        <w:rPr>
          <w:rFonts w:ascii="Times New Roman" w:hAnsi="Times New Roman" w:cs="Times New Roman"/>
          <w:sz w:val="28"/>
          <w:szCs w:val="28"/>
        </w:rPr>
        <w:t>ає на балансі управління культури та інформаційної діяльності Могилів-Подільської міської ради.</w:t>
      </w:r>
    </w:p>
    <w:p w14:paraId="06DEAAF5" w14:textId="36378C20" w:rsidR="00E872E9" w:rsidRDefault="00E872E9" w:rsidP="009716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Ведення звітності в сільському будинку культури здійснюється у порядку, визначеному нормативно-правовими актами.</w:t>
      </w:r>
    </w:p>
    <w:p w14:paraId="4A1CA814" w14:textId="77777777" w:rsidR="00812929" w:rsidRPr="00651827" w:rsidRDefault="00812929" w:rsidP="00812929">
      <w:pPr>
        <w:pStyle w:val="a3"/>
        <w:tabs>
          <w:tab w:val="left" w:pos="14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2751200B" w14:textId="77777777" w:rsidR="00E872E9" w:rsidRPr="00651827" w:rsidRDefault="00E872E9" w:rsidP="00E872E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Припинення діяльнос</w:t>
      </w:r>
      <w:r>
        <w:rPr>
          <w:rFonts w:ascii="Times New Roman" w:eastAsia="Calibri" w:hAnsi="Times New Roman" w:cs="Times New Roman"/>
          <w:b/>
          <w:sz w:val="28"/>
          <w:szCs w:val="28"/>
        </w:rPr>
        <w:t>ті сільського будинку культури</w:t>
      </w:r>
    </w:p>
    <w:p w14:paraId="6E4711D2" w14:textId="77777777" w:rsidR="00E872E9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</w:t>
      </w:r>
      <w:r>
        <w:rPr>
          <w:rFonts w:ascii="Times New Roman" w:hAnsi="Times New Roman" w:cs="Times New Roman"/>
          <w:sz w:val="28"/>
          <w:szCs w:val="28"/>
        </w:rPr>
        <w:t xml:space="preserve"> та його закриття здійснюється:</w:t>
      </w:r>
    </w:p>
    <w:p w14:paraId="37839E99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 Засновника;</w:t>
      </w:r>
    </w:p>
    <w:p w14:paraId="4F68306B" w14:textId="77777777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6518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1827">
        <w:rPr>
          <w:rFonts w:ascii="Times New Roman" w:hAnsi="Times New Roman" w:cs="Times New Roman"/>
          <w:sz w:val="28"/>
          <w:szCs w:val="28"/>
        </w:rPr>
        <w:t xml:space="preserve">ішенням суду, якщо діяльність будинку культури суперечить чинному </w:t>
      </w:r>
    </w:p>
    <w:p w14:paraId="6B1654BB" w14:textId="66C6E88D" w:rsidR="00E872E9" w:rsidRDefault="00E872E9" w:rsidP="00E8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>законодавству, меті його</w:t>
      </w:r>
      <w:r>
        <w:rPr>
          <w:rFonts w:ascii="Times New Roman" w:hAnsi="Times New Roman" w:cs="Times New Roman"/>
          <w:sz w:val="28"/>
          <w:szCs w:val="28"/>
        </w:rPr>
        <w:t xml:space="preserve"> створення, Положенню</w:t>
      </w:r>
      <w:r w:rsidRPr="00651827">
        <w:rPr>
          <w:rFonts w:ascii="Times New Roman" w:hAnsi="Times New Roman" w:cs="Times New Roman"/>
          <w:sz w:val="28"/>
          <w:szCs w:val="28"/>
        </w:rPr>
        <w:t xml:space="preserve"> у зв’язку з лік</w:t>
      </w:r>
      <w:r>
        <w:rPr>
          <w:rFonts w:ascii="Times New Roman" w:hAnsi="Times New Roman" w:cs="Times New Roman"/>
          <w:sz w:val="28"/>
          <w:szCs w:val="28"/>
        </w:rPr>
        <w:t xml:space="preserve">відацією </w:t>
      </w:r>
    </w:p>
    <w:p w14:paraId="52BD7E4C" w14:textId="77D44FF2" w:rsidR="00E872E9" w:rsidRDefault="00E872E9" w:rsidP="00812929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організації - Засновника.</w:t>
      </w:r>
    </w:p>
    <w:p w14:paraId="4AA306E5" w14:textId="77777777" w:rsidR="00E872E9" w:rsidRPr="00651827" w:rsidRDefault="00E872E9" w:rsidP="00E872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14:paraId="6B4C5E7F" w14:textId="77777777" w:rsidR="00E872E9" w:rsidRDefault="00E872E9" w:rsidP="00E872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D23023" w14:textId="77777777" w:rsidR="00E872E9" w:rsidRDefault="00E872E9" w:rsidP="00E872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8D8E3F" w14:textId="77777777" w:rsidR="00E872E9" w:rsidRDefault="00E872E9" w:rsidP="00E872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13630E" w14:textId="77777777" w:rsidR="004763C2" w:rsidRDefault="004763C2" w:rsidP="000A36DA">
      <w:pPr>
        <w:tabs>
          <w:tab w:val="left" w:pos="709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96F781" w14:textId="77777777" w:rsidR="00E872E9" w:rsidRDefault="00E872E9" w:rsidP="00E872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076B5D" w14:textId="77777777" w:rsidR="0097163B" w:rsidRDefault="0097163B" w:rsidP="00E872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A1EA01" w14:textId="29F30890" w:rsidR="00E872E9" w:rsidRPr="00AD03D2" w:rsidRDefault="00E872E9" w:rsidP="00E872E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716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3D2">
        <w:rPr>
          <w:rFonts w:ascii="Times New Roman" w:eastAsia="Calibri" w:hAnsi="Times New Roman" w:cs="Times New Roman"/>
          <w:sz w:val="28"/>
          <w:szCs w:val="28"/>
        </w:rPr>
        <w:t>Секретар міської ради</w:t>
      </w:r>
      <w:r w:rsidRPr="00AD03D2">
        <w:rPr>
          <w:rFonts w:ascii="Times New Roman" w:eastAsia="Calibri" w:hAnsi="Times New Roman" w:cs="Times New Roman"/>
          <w:sz w:val="28"/>
          <w:szCs w:val="28"/>
        </w:rPr>
        <w:tab/>
      </w:r>
      <w:r w:rsidRPr="00AD03D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97163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3D2">
        <w:rPr>
          <w:rFonts w:ascii="Times New Roman" w:eastAsia="Calibri" w:hAnsi="Times New Roman" w:cs="Times New Roman"/>
          <w:sz w:val="28"/>
          <w:szCs w:val="28"/>
        </w:rPr>
        <w:t>Тетяна БОРИСОВА</w:t>
      </w:r>
    </w:p>
    <w:p w14:paraId="669AEF8B" w14:textId="77777777" w:rsidR="00E872E9" w:rsidRPr="00A40F5E" w:rsidRDefault="00E872E9" w:rsidP="00E872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E496C3" w14:textId="77777777" w:rsidR="00E872E9" w:rsidRDefault="00E872E9" w:rsidP="00E872E9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FC3725" w14:textId="77777777" w:rsidR="0075290A" w:rsidRPr="00A40F5E" w:rsidRDefault="0075290A" w:rsidP="00E872E9">
      <w:pPr>
        <w:spacing w:after="160" w:line="259" w:lineRule="auto"/>
        <w:jc w:val="center"/>
      </w:pPr>
    </w:p>
    <w:sectPr w:rsidR="0075290A" w:rsidRPr="00A40F5E" w:rsidSect="0081292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D6"/>
    <w:rsid w:val="00074C6D"/>
    <w:rsid w:val="000A093A"/>
    <w:rsid w:val="000A2BBB"/>
    <w:rsid w:val="000A36DA"/>
    <w:rsid w:val="000D2960"/>
    <w:rsid w:val="001152E7"/>
    <w:rsid w:val="00186150"/>
    <w:rsid w:val="001D0792"/>
    <w:rsid w:val="001F0F94"/>
    <w:rsid w:val="00264948"/>
    <w:rsid w:val="00266FA8"/>
    <w:rsid w:val="002A295F"/>
    <w:rsid w:val="002D4DE8"/>
    <w:rsid w:val="002E6767"/>
    <w:rsid w:val="00303594"/>
    <w:rsid w:val="0032686D"/>
    <w:rsid w:val="0033110F"/>
    <w:rsid w:val="003C2EF6"/>
    <w:rsid w:val="003C79D8"/>
    <w:rsid w:val="003D4688"/>
    <w:rsid w:val="003D4F10"/>
    <w:rsid w:val="00432897"/>
    <w:rsid w:val="004763C2"/>
    <w:rsid w:val="004E2054"/>
    <w:rsid w:val="0050631A"/>
    <w:rsid w:val="005C1291"/>
    <w:rsid w:val="005E14D6"/>
    <w:rsid w:val="00651827"/>
    <w:rsid w:val="00676CC1"/>
    <w:rsid w:val="006878D4"/>
    <w:rsid w:val="006A1963"/>
    <w:rsid w:val="006B6611"/>
    <w:rsid w:val="006F1192"/>
    <w:rsid w:val="007324D1"/>
    <w:rsid w:val="0075290A"/>
    <w:rsid w:val="007623D9"/>
    <w:rsid w:val="00804257"/>
    <w:rsid w:val="00811381"/>
    <w:rsid w:val="00812929"/>
    <w:rsid w:val="00824D9B"/>
    <w:rsid w:val="00935A25"/>
    <w:rsid w:val="0097163B"/>
    <w:rsid w:val="009C1BD6"/>
    <w:rsid w:val="009C46FB"/>
    <w:rsid w:val="009D2C20"/>
    <w:rsid w:val="00A06708"/>
    <w:rsid w:val="00A10915"/>
    <w:rsid w:val="00A36842"/>
    <w:rsid w:val="00A40F5E"/>
    <w:rsid w:val="00AD368D"/>
    <w:rsid w:val="00AD7A5F"/>
    <w:rsid w:val="00B645AA"/>
    <w:rsid w:val="00B7766D"/>
    <w:rsid w:val="00BD66ED"/>
    <w:rsid w:val="00C2034F"/>
    <w:rsid w:val="00C55E22"/>
    <w:rsid w:val="00C959A1"/>
    <w:rsid w:val="00CA1741"/>
    <w:rsid w:val="00CF15B4"/>
    <w:rsid w:val="00CF7AA3"/>
    <w:rsid w:val="00D16569"/>
    <w:rsid w:val="00D53C00"/>
    <w:rsid w:val="00D56D02"/>
    <w:rsid w:val="00D64794"/>
    <w:rsid w:val="00DC312C"/>
    <w:rsid w:val="00DD2553"/>
    <w:rsid w:val="00E6769C"/>
    <w:rsid w:val="00E872E9"/>
    <w:rsid w:val="00EF2E07"/>
    <w:rsid w:val="00F33FF7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1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37465-1CE7-4D93-8D3B-B0D1C31C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54</cp:revision>
  <cp:lastPrinted>2022-07-05T08:19:00Z</cp:lastPrinted>
  <dcterms:created xsi:type="dcterms:W3CDTF">2022-06-25T18:40:00Z</dcterms:created>
  <dcterms:modified xsi:type="dcterms:W3CDTF">2022-08-04T09:33:00Z</dcterms:modified>
</cp:coreProperties>
</file>